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8517" w14:textId="4D991DB1" w:rsidR="0072104A" w:rsidRPr="009845AF" w:rsidRDefault="0072104A" w:rsidP="001D6073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  <w:r w:rsidRPr="009845AF">
        <w:rPr>
          <w:rFonts w:ascii="Montserrat" w:hAnsi="Montserrat" w:cs="Montserrat"/>
          <w:color w:val="000000"/>
          <w:sz w:val="28"/>
          <w:szCs w:val="28"/>
          <w:lang w:val="de-AT"/>
        </w:rPr>
        <w:t>VERGLEICH ECDL|ICDL – LEHRPLAN DIGITALE GRUNDBILDUNG</w:t>
      </w:r>
    </w:p>
    <w:p w14:paraId="0615004C" w14:textId="77777777" w:rsidR="0072104A" w:rsidRPr="0072104A" w:rsidRDefault="0072104A" w:rsidP="001D6073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</w:p>
    <w:p w14:paraId="053F9FB1" w14:textId="3F76BEFC" w:rsidR="00AC1E8B" w:rsidRPr="007E5FD2" w:rsidRDefault="00AC1E8B" w:rsidP="001D6073">
      <w:pPr>
        <w:rPr>
          <w:rFonts w:ascii="Montserrat" w:hAnsi="Montserrat" w:cs="Montserrat"/>
          <w:color w:val="000000"/>
          <w:sz w:val="18"/>
          <w:szCs w:val="18"/>
          <w:lang w:val="de-AT"/>
        </w:rPr>
      </w:pP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Im Folgenden soll der Versuch gelingen, den Kompetenzbereichen und Perspektiven des aktuell gültigen Lehrplanes Digitale Grundbildung konkrete Lernziele aus den verschiedenen Syllabi des ICDL | ECDL zuzuordnen. In der untenstehenden Übersichtstabelle finden Sie jeweils zu den genannten Kompetenzen (Bereichen und Perspektiven) eine Auswahl an Lernzielen mit Verweis auf das ICDL | ECDL – Modul, deren Kategorie und Unterkategorie. </w:t>
      </w:r>
      <w:r w:rsidR="00D22761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Wir bedien</w:t>
      </w:r>
      <w:r w:rsidR="00357E7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t</w:t>
      </w:r>
      <w:r w:rsidR="00D22761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en uns </w:t>
      </w:r>
      <w:r w:rsidR="00357E7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bei der Erstellung </w:t>
      </w:r>
      <w:r w:rsidR="00D22761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nicht nur aus den verpflichtenden ICDL | ECDL – Standardmodulen (inklusive Wahlmodule) zur Erlangung des ICDL | ECDL - Zertifikates, sondern integrieren Inhalte von weiteren wertvollen ICDL-Zusatzmodulen. In ihrer Gesamtheit decken diese Lernziele nicht nur zum großen Teil die Kompetenzen des Unterrichtsgegenstandes Digitale Grundbildung ab, </w:t>
      </w:r>
      <w:r w:rsidR="00357E7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diese</w:t>
      </w:r>
      <w:r w:rsidR="00D22761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gehen je nach individueller Schwerpunk</w:t>
      </w:r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t</w:t>
      </w:r>
      <w:r w:rsidR="00D22761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setzung in wesentlichen Bereichen über diese Kompetenzen hinaus. </w:t>
      </w:r>
    </w:p>
    <w:p w14:paraId="2CF1841B" w14:textId="77777777" w:rsidR="008B18C5" w:rsidRPr="007E5FD2" w:rsidRDefault="00357E70" w:rsidP="001D6073">
      <w:pPr>
        <w:rPr>
          <w:rFonts w:ascii="Montserrat" w:hAnsi="Montserrat" w:cs="Montserrat"/>
          <w:color w:val="000000"/>
          <w:sz w:val="18"/>
          <w:szCs w:val="18"/>
          <w:lang w:val="de-AT"/>
        </w:rPr>
      </w:pP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Abge</w:t>
      </w:r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stimm</w:t>
      </w: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t auf</w:t>
      </w:r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de</w:t>
      </w: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n</w:t>
      </w:r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</w:t>
      </w:r>
      <w:proofErr w:type="spellStart"/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DigComp</w:t>
      </w:r>
      <w:proofErr w:type="spellEnd"/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2.1 Rahmen der EU (bzw. auch</w:t>
      </w: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auf</w:t>
      </w:r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de</w:t>
      </w: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n</w:t>
      </w:r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</w:t>
      </w:r>
      <w:proofErr w:type="spellStart"/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DigComp</w:t>
      </w:r>
      <w:proofErr w:type="spellEnd"/>
      <w:r w:rsidR="00B16F60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2.2 Rahmen AT) bestätig</w:t>
      </w: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t das Zertifikat des ICDL Standard (der ECDL</w:t>
      </w:r>
      <w:r w:rsidR="00270BAC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mit den 7 Modulen</w:t>
      </w: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) </w:t>
      </w:r>
      <w:r w:rsidR="00270BAC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vertiefende</w:t>
      </w: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digitale </w:t>
      </w:r>
      <w:r w:rsidR="00270BAC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Basiskompetenzen</w:t>
      </w:r>
      <w:r w:rsidR="00205441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 und bietet eine unerlässliche Basis für weitere Skills. </w:t>
      </w:r>
      <w:r w:rsidR="005A41A8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Neue Inhalte aus dem Unterrichtsgegenstand Digitale Grundbildung verzahnen sich mit </w:t>
      </w:r>
      <w:r w:rsidR="00313EA5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dem ICDL und zeigen die schon immer betonte Wichtigkeit informatischen Denkens, Problemlösens </w:t>
      </w:r>
      <w:r w:rsidR="008B18C5"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erweitert durch Robotik und Künstlicher Intelligenz. Diese Module münden zukünftig in einem gesonderten ICDL-MINT-Zertifikat. </w:t>
      </w:r>
    </w:p>
    <w:p w14:paraId="43952EED" w14:textId="77777777" w:rsidR="007E5FD2" w:rsidRDefault="007E5FD2" w:rsidP="001D6073">
      <w:pPr>
        <w:rPr>
          <w:rFonts w:ascii="Montserrat" w:hAnsi="Montserrat" w:cs="Montserrat"/>
          <w:color w:val="000000"/>
          <w:sz w:val="20"/>
          <w:szCs w:val="20"/>
          <w:lang w:val="de-AT"/>
        </w:rPr>
      </w:pPr>
    </w:p>
    <w:p w14:paraId="566216DF" w14:textId="117EBCCA" w:rsidR="00B16F60" w:rsidRPr="007E5FD2" w:rsidRDefault="008B18C5" w:rsidP="001D6073">
      <w:pPr>
        <w:rPr>
          <w:rFonts w:ascii="Montserrat" w:hAnsi="Montserrat" w:cs="Montserrat"/>
          <w:color w:val="000000"/>
          <w:sz w:val="18"/>
          <w:szCs w:val="18"/>
          <w:lang w:val="de-AT"/>
        </w:rPr>
      </w:pP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 xml:space="preserve">Wie </w:t>
      </w:r>
      <w:r w:rsidR="001D5724">
        <w:rPr>
          <w:rFonts w:ascii="Montserrat" w:hAnsi="Montserrat" w:cs="Montserrat"/>
          <w:color w:val="000000"/>
          <w:sz w:val="18"/>
          <w:szCs w:val="18"/>
          <w:lang w:val="de-AT"/>
        </w:rPr>
        <w:t>führt der Weg zum ICDL | ECDL</w:t>
      </w: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?</w:t>
      </w:r>
    </w:p>
    <w:p w14:paraId="2FB79BAC" w14:textId="23D5D07E" w:rsidR="009F305D" w:rsidRDefault="009F305D" w:rsidP="009F305D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>
        <w:rPr>
          <w:rFonts w:ascii="Montserrat" w:hAnsi="Montserrat" w:cs="Montserrat"/>
          <w:color w:val="000000"/>
          <w:sz w:val="16"/>
          <w:szCs w:val="16"/>
          <w:lang w:val="de-AT"/>
        </w:rPr>
        <w:t>Orientieren Sie sich am Lehrplan Digitale Grundbildung und setzen Sie ihre Schwerpunkte.</w:t>
      </w:r>
    </w:p>
    <w:p w14:paraId="5CAC47A4" w14:textId="01CB7026" w:rsidR="007E5FD2" w:rsidRDefault="007E5FD2" w:rsidP="009F305D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>
        <w:rPr>
          <w:rFonts w:ascii="Montserrat" w:hAnsi="Montserrat" w:cs="Montserrat"/>
          <w:color w:val="000000"/>
          <w:sz w:val="16"/>
          <w:szCs w:val="16"/>
          <w:lang w:val="de-AT"/>
        </w:rPr>
        <w:t>Orientieren Sie sich an den OCG-Empfehlungen bei der Abfolge von ICDL | ECDL Modulen unter Berücksichtigung der Digitalen Grundbildung.</w:t>
      </w:r>
    </w:p>
    <w:p w14:paraId="15D19254" w14:textId="11E76142" w:rsidR="008B18C5" w:rsidRDefault="008B18C5" w:rsidP="009F305D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9F305D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Wählen </w:t>
      </w:r>
      <w:r w:rsidR="007E5FD2">
        <w:rPr>
          <w:rFonts w:ascii="Montserrat" w:hAnsi="Montserrat" w:cs="Montserrat"/>
          <w:color w:val="000000"/>
          <w:sz w:val="16"/>
          <w:szCs w:val="16"/>
          <w:lang w:val="de-AT"/>
        </w:rPr>
        <w:t>Sie</w:t>
      </w:r>
      <w:r w:rsidRPr="009F305D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die Lernziele anhand </w:t>
      </w:r>
      <w:r w:rsidR="009F305D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untenstehender </w:t>
      </w:r>
      <w:r w:rsidRPr="009F305D">
        <w:rPr>
          <w:rFonts w:ascii="Montserrat" w:hAnsi="Montserrat" w:cs="Montserrat"/>
          <w:color w:val="000000"/>
          <w:sz w:val="16"/>
          <w:szCs w:val="16"/>
          <w:lang w:val="de-AT"/>
        </w:rPr>
        <w:t>Tabelle</w:t>
      </w:r>
      <w:r w:rsidR="009F305D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in der jeweiligen Schulstufe</w:t>
      </w:r>
      <w:r w:rsidR="007E5FD2">
        <w:rPr>
          <w:rFonts w:ascii="Montserrat" w:hAnsi="Montserrat" w:cs="Montserrat"/>
          <w:color w:val="000000"/>
          <w:sz w:val="16"/>
          <w:szCs w:val="16"/>
          <w:lang w:val="de-AT"/>
        </w:rPr>
        <w:t>, unterrichten und dokumentieren Sie diese</w:t>
      </w:r>
      <w:r w:rsidR="009F305D">
        <w:rPr>
          <w:rFonts w:ascii="Montserrat" w:hAnsi="Montserrat" w:cs="Montserrat"/>
          <w:color w:val="000000"/>
          <w:sz w:val="16"/>
          <w:szCs w:val="16"/>
          <w:lang w:val="de-AT"/>
        </w:rPr>
        <w:t>.</w:t>
      </w:r>
    </w:p>
    <w:p w14:paraId="49302A64" w14:textId="02CE4D43" w:rsidR="009F305D" w:rsidRDefault="009F305D" w:rsidP="009F305D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Vergleichen Sie </w:t>
      </w:r>
      <w:r w:rsidR="007E5FD2">
        <w:rPr>
          <w:rFonts w:ascii="Montserrat" w:hAnsi="Montserrat" w:cs="Montserrat"/>
          <w:color w:val="000000"/>
          <w:sz w:val="16"/>
          <w:szCs w:val="16"/>
          <w:lang w:val="de-AT"/>
        </w:rPr>
        <w:t>die erlangten Kompetenzen mit de</w:t>
      </w:r>
      <w:r w:rsidR="00F51926">
        <w:rPr>
          <w:rFonts w:ascii="Montserrat" w:hAnsi="Montserrat" w:cs="Montserrat"/>
          <w:color w:val="000000"/>
          <w:sz w:val="16"/>
          <w:szCs w:val="16"/>
          <w:lang w:val="de-AT"/>
        </w:rPr>
        <w:t>n</w:t>
      </w:r>
      <w:r w:rsidR="007E5FD2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jeweiligen Syllabi der ICDL | ECDL Module und ergänzen Sie fehlende Lernziele.</w:t>
      </w:r>
    </w:p>
    <w:p w14:paraId="4C29B9C2" w14:textId="3E41F6C0" w:rsidR="007E5FD2" w:rsidRPr="009F305D" w:rsidRDefault="007E5FD2" w:rsidP="009F305D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>
        <w:rPr>
          <w:rFonts w:ascii="Montserrat" w:hAnsi="Montserrat" w:cs="Montserrat"/>
          <w:color w:val="000000"/>
          <w:sz w:val="16"/>
          <w:szCs w:val="16"/>
          <w:lang w:val="de-AT"/>
        </w:rPr>
        <w:t>Absolvieren Sie mit ihren Schüler*innen Diagnoseprüfungen zur Prüfungsvorbereitung.</w:t>
      </w:r>
    </w:p>
    <w:p w14:paraId="458B4AD5" w14:textId="77777777" w:rsidR="00AC1E8B" w:rsidRDefault="00AC1E8B" w:rsidP="001D6073">
      <w:pPr>
        <w:rPr>
          <w:rFonts w:ascii="Montserrat" w:hAnsi="Montserrat" w:cs="Montserrat"/>
          <w:color w:val="000000"/>
          <w:sz w:val="20"/>
          <w:szCs w:val="20"/>
          <w:lang w:val="de-AT"/>
        </w:rPr>
      </w:pPr>
    </w:p>
    <w:p w14:paraId="1A0E0666" w14:textId="044AD2F2" w:rsidR="001D6073" w:rsidRPr="007E5FD2" w:rsidRDefault="001D6073" w:rsidP="001D6073">
      <w:pPr>
        <w:rPr>
          <w:rFonts w:ascii="Montserrat" w:hAnsi="Montserrat" w:cs="Montserrat"/>
          <w:color w:val="000000"/>
          <w:sz w:val="18"/>
          <w:szCs w:val="18"/>
          <w:lang w:val="de-AT"/>
        </w:rPr>
      </w:pP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Lehrplan Digitale Grundbildung</w:t>
      </w:r>
    </w:p>
    <w:p w14:paraId="65DD8D93" w14:textId="681975F5" w:rsidR="001D6073" w:rsidRPr="0072104A" w:rsidRDefault="001D6073" w:rsidP="001D6073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Medienbildung</w:t>
      </w:r>
    </w:p>
    <w:p w14:paraId="33CF2D45" w14:textId="1AC37D33" w:rsidR="001D6073" w:rsidRPr="0072104A" w:rsidRDefault="001D6073" w:rsidP="001D6073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Informatische Bildung</w:t>
      </w:r>
    </w:p>
    <w:p w14:paraId="58A6D515" w14:textId="684144F5" w:rsidR="001D6073" w:rsidRPr="0072104A" w:rsidRDefault="001D6073" w:rsidP="001D6073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Gestaltungskompetenz in Zusammenspiel von Informatischer Bildung und Medienbildung</w:t>
      </w:r>
    </w:p>
    <w:p w14:paraId="38672DA3" w14:textId="1B19EA2D" w:rsidR="001D6073" w:rsidRPr="0072104A" w:rsidRDefault="001D6073" w:rsidP="001D6073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</w:p>
    <w:p w14:paraId="4C39819C" w14:textId="77EEC7F5" w:rsidR="00A93048" w:rsidRPr="007E5FD2" w:rsidRDefault="00A93048" w:rsidP="00B16F60">
      <w:pPr>
        <w:ind w:left="360"/>
        <w:rPr>
          <w:rFonts w:ascii="Montserrat" w:hAnsi="Montserrat" w:cs="Montserrat"/>
          <w:color w:val="000000"/>
          <w:sz w:val="18"/>
          <w:szCs w:val="18"/>
          <w:lang w:val="de-AT"/>
        </w:rPr>
      </w:pP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Kompetenzbereiche</w:t>
      </w:r>
    </w:p>
    <w:p w14:paraId="1E7A0907" w14:textId="68BAC68C" w:rsidR="00C33DCC" w:rsidRPr="0072104A" w:rsidRDefault="00C33DCC" w:rsidP="00C33DCC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Orientierung</w:t>
      </w:r>
      <w:r w:rsidR="00C53787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: gesellschaftliche Aspekte von Medienwandel und Digitalisierung analysieren und reflektieren</w:t>
      </w:r>
    </w:p>
    <w:p w14:paraId="57542620" w14:textId="0BDB0484" w:rsidR="00C33DCC" w:rsidRPr="0072104A" w:rsidRDefault="00C33DCC" w:rsidP="00C33DCC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Information</w:t>
      </w:r>
      <w:r w:rsidR="00C53787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: mit Daten, Informationen und Informationssystemen verantwortungsvoll umgehen</w:t>
      </w:r>
    </w:p>
    <w:p w14:paraId="77262C7E" w14:textId="32F56EB4" w:rsidR="00C33DCC" w:rsidRPr="0072104A" w:rsidRDefault="00C33DCC" w:rsidP="00C33DCC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Kommunikation</w:t>
      </w:r>
      <w:r w:rsidR="00C53787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: Kommunizieren und Kooperieren unter Nutzung informatischer, medialer Systeme</w:t>
      </w:r>
    </w:p>
    <w:p w14:paraId="3727CF0A" w14:textId="4524D6C6" w:rsidR="00C33DCC" w:rsidRPr="0072104A" w:rsidRDefault="00C33DCC" w:rsidP="00C33DCC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Produktion</w:t>
      </w:r>
      <w:r w:rsidR="00C53787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: Inhalte digital erstellen und veröffentlichen, Algorithmen entwerfen und Programmieren </w:t>
      </w:r>
    </w:p>
    <w:p w14:paraId="22FDF65E" w14:textId="19F59560" w:rsidR="00C33DCC" w:rsidRPr="0072104A" w:rsidRDefault="00C33DCC" w:rsidP="00C33DCC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Handeln</w:t>
      </w:r>
      <w:r w:rsidR="00C53787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: Angebote und Handlungsmöglichkeiten in einer von Digitalisierung geprägten Welt einschätzen und verantwortungsvoll nutzen</w:t>
      </w:r>
    </w:p>
    <w:p w14:paraId="05453A3F" w14:textId="2BD6838C" w:rsidR="00C33DCC" w:rsidRPr="0072104A" w:rsidRDefault="00C33DCC" w:rsidP="00C33DCC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</w:p>
    <w:p w14:paraId="5F816D32" w14:textId="7B64A4F7" w:rsidR="00C33DCC" w:rsidRPr="007E5FD2" w:rsidRDefault="00C33DCC" w:rsidP="00B16F60">
      <w:pPr>
        <w:ind w:left="360"/>
        <w:rPr>
          <w:rFonts w:ascii="Montserrat" w:hAnsi="Montserrat" w:cs="Montserrat"/>
          <w:color w:val="000000"/>
          <w:sz w:val="18"/>
          <w:szCs w:val="18"/>
          <w:lang w:val="de-AT"/>
        </w:rPr>
      </w:pPr>
      <w:r w:rsidRPr="007E5FD2">
        <w:rPr>
          <w:rFonts w:ascii="Montserrat" w:hAnsi="Montserrat" w:cs="Montserrat"/>
          <w:color w:val="000000"/>
          <w:sz w:val="18"/>
          <w:szCs w:val="18"/>
          <w:lang w:val="de-AT"/>
        </w:rPr>
        <w:t>Perspektiven</w:t>
      </w:r>
    </w:p>
    <w:p w14:paraId="5F199875" w14:textId="3362B6FC" w:rsidR="00C33DCC" w:rsidRPr="0072104A" w:rsidRDefault="00C33DCC" w:rsidP="00C33DCC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(T) technisch-medial: Strukturen und Funktionen digitaler informatischer und medialer Systeme und Werkzeuge</w:t>
      </w:r>
    </w:p>
    <w:p w14:paraId="73B69FF8" w14:textId="28B93F34" w:rsidR="00C33DCC" w:rsidRPr="0072104A" w:rsidRDefault="00C33DCC" w:rsidP="00C33DCC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(G) gesellschaftlich: Gesellschaftliche Wechselwirkungen durch den Einsatz digitaler Technologien</w:t>
      </w:r>
    </w:p>
    <w:p w14:paraId="1AB64B70" w14:textId="2715A29A" w:rsidR="00C33DCC" w:rsidRPr="0072104A" w:rsidRDefault="00C33DCC" w:rsidP="00C33DCC">
      <w:pPr>
        <w:pStyle w:val="ListParagraph"/>
        <w:numPr>
          <w:ilvl w:val="0"/>
          <w:numId w:val="2"/>
        </w:num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(I) interaktionsbezogen: Interaktion in Form von Nutzung, Handlung und Subjektivierung</w:t>
      </w:r>
    </w:p>
    <w:p w14:paraId="040BBE1F" w14:textId="154506F4" w:rsidR="00CA06D4" w:rsidRDefault="00CA06D4" w:rsidP="00CA06D4">
      <w:pPr>
        <w:rPr>
          <w:lang w:val="de-AT"/>
        </w:rPr>
      </w:pPr>
    </w:p>
    <w:p w14:paraId="4D38FE5B" w14:textId="14F37C4B" w:rsidR="0072104A" w:rsidRPr="0072104A" w:rsidRDefault="0072104A" w:rsidP="00CA06D4">
      <w:pPr>
        <w:autoSpaceDE w:val="0"/>
        <w:autoSpaceDN w:val="0"/>
        <w:adjustRightInd w:val="0"/>
        <w:spacing w:after="100" w:line="181" w:lineRule="atLeast"/>
        <w:rPr>
          <w:rFonts w:ascii="Montserrat" w:hAnsi="Montserrat" w:cs="Montserrat"/>
          <w:color w:val="000000"/>
          <w:sz w:val="20"/>
          <w:szCs w:val="20"/>
          <w:lang w:val="de-AT"/>
        </w:rPr>
      </w:pPr>
      <w:r w:rsidRPr="0072104A">
        <w:rPr>
          <w:rFonts w:ascii="Montserrat" w:hAnsi="Montserrat" w:cs="Montserrat"/>
          <w:color w:val="000000"/>
          <w:sz w:val="20"/>
          <w:szCs w:val="20"/>
          <w:lang w:val="de-AT"/>
        </w:rPr>
        <w:t>ECDL | ICDL</w:t>
      </w:r>
    </w:p>
    <w:p w14:paraId="54EEC3AF" w14:textId="6EB913C9" w:rsidR="00CA06D4" w:rsidRPr="00CA06D4" w:rsidRDefault="00CA06D4" w:rsidP="00CA06D4">
      <w:pPr>
        <w:autoSpaceDE w:val="0"/>
        <w:autoSpaceDN w:val="0"/>
        <w:adjustRightInd w:val="0"/>
        <w:spacing w:after="100" w:line="181" w:lineRule="atLeast"/>
        <w:rPr>
          <w:rFonts w:ascii="Montserrat" w:hAnsi="Montserrat" w:cs="Montserrat"/>
          <w:color w:val="000000"/>
          <w:sz w:val="16"/>
          <w:szCs w:val="16"/>
          <w:u w:val="single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u w:val="single"/>
          <w:lang w:val="de-AT"/>
        </w:rPr>
        <w:t xml:space="preserve">Pflichtmodule </w:t>
      </w:r>
    </w:p>
    <w:p w14:paraId="66D5E2FE" w14:textId="3F49049E" w:rsidR="00CA06D4" w:rsidRPr="00CA06D4" w:rsidRDefault="00CA06D4" w:rsidP="00CA06D4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Computer-Grundlagen (Version 1.0) </w:t>
      </w:r>
    </w:p>
    <w:p w14:paraId="367222FC" w14:textId="0359EE10" w:rsidR="00CA06D4" w:rsidRPr="00CA06D4" w:rsidRDefault="00CA06D4" w:rsidP="00CA06D4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Online-Grundlagen (Version 1.0) </w:t>
      </w:r>
    </w:p>
    <w:p w14:paraId="53B4E8ED" w14:textId="1ED00F63" w:rsidR="00CA06D4" w:rsidRPr="00CA06D4" w:rsidRDefault="00CA06D4" w:rsidP="00CA06D4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Textverarbeitung (Version 6.0) </w:t>
      </w:r>
    </w:p>
    <w:p w14:paraId="5E589B98" w14:textId="6884ACF5" w:rsidR="00CA06D4" w:rsidRPr="00CA06D4" w:rsidRDefault="00CA06D4" w:rsidP="00CA06D4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Tabellenkalkulation (Version 6.0) </w:t>
      </w:r>
    </w:p>
    <w:p w14:paraId="08560BB6" w14:textId="520BC7C6" w:rsidR="00CA06D4" w:rsidRPr="00CA06D4" w:rsidRDefault="00CA06D4" w:rsidP="00CA06D4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Präsentation (Version 6.0) </w:t>
      </w:r>
    </w:p>
    <w:p w14:paraId="680BF166" w14:textId="27929E00" w:rsidR="00CA06D4" w:rsidRPr="00CA06D4" w:rsidRDefault="00CA06D4" w:rsidP="00CA06D4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IT-Security (Version 2.0) </w:t>
      </w:r>
    </w:p>
    <w:p w14:paraId="2D38BD4F" w14:textId="77777777" w:rsidR="00CA06D4" w:rsidRPr="00CA06D4" w:rsidRDefault="00CA06D4" w:rsidP="00CA06D4">
      <w:pPr>
        <w:autoSpaceDE w:val="0"/>
        <w:autoSpaceDN w:val="0"/>
        <w:adjustRightInd w:val="0"/>
        <w:spacing w:after="100" w:line="181" w:lineRule="atLeast"/>
        <w:rPr>
          <w:rFonts w:ascii="Montserrat" w:hAnsi="Montserrat" w:cs="Montserrat"/>
          <w:color w:val="000000"/>
          <w:sz w:val="16"/>
          <w:szCs w:val="16"/>
          <w:u w:val="single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u w:val="single"/>
          <w:lang w:val="de-AT"/>
        </w:rPr>
        <w:t xml:space="preserve">Wahlmodule </w:t>
      </w:r>
    </w:p>
    <w:p w14:paraId="74C33EB6" w14:textId="3EC43786" w:rsidR="00CA06D4" w:rsidRPr="00CA06D4" w:rsidRDefault="00CA06D4" w:rsidP="00CA06D4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Datenbanken anwenden (Version 6.0) </w:t>
      </w:r>
    </w:p>
    <w:p w14:paraId="0149C31C" w14:textId="2600AC4B" w:rsidR="00CA06D4" w:rsidRPr="00CA06D4" w:rsidRDefault="00CA06D4" w:rsidP="00CA06D4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Online-Zusammenarbeit (Version 1.0) </w:t>
      </w:r>
    </w:p>
    <w:p w14:paraId="05CEA75F" w14:textId="2EB7F06F" w:rsidR="00CA06D4" w:rsidRPr="00CA06D4" w:rsidRDefault="00CA06D4" w:rsidP="00CA06D4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Bildbearbeitung (Image </w:t>
      </w:r>
      <w:proofErr w:type="spellStart"/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>Editing</w:t>
      </w:r>
      <w:proofErr w:type="spellEnd"/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) (Version 2.0) </w:t>
      </w:r>
    </w:p>
    <w:p w14:paraId="142874D1" w14:textId="1D51DBB3" w:rsidR="00CA06D4" w:rsidRDefault="00CA06D4" w:rsidP="00EE4D02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CA06D4">
        <w:rPr>
          <w:rFonts w:ascii="Montserrat" w:hAnsi="Montserrat" w:cs="Montserrat"/>
          <w:color w:val="000000"/>
          <w:sz w:val="16"/>
          <w:szCs w:val="16"/>
          <w:lang w:val="de-AT"/>
        </w:rPr>
        <w:t>Modul Computing (Version 1.0)</w:t>
      </w:r>
    </w:p>
    <w:p w14:paraId="68661BB8" w14:textId="1A341781" w:rsidR="00EE4D02" w:rsidRPr="0072104A" w:rsidRDefault="00EE4D02" w:rsidP="00EE4D02">
      <w:pPr>
        <w:autoSpaceDE w:val="0"/>
        <w:autoSpaceDN w:val="0"/>
        <w:adjustRightInd w:val="0"/>
        <w:spacing w:after="100" w:line="181" w:lineRule="atLeast"/>
        <w:rPr>
          <w:rFonts w:ascii="Montserrat" w:hAnsi="Montserrat" w:cs="Montserrat"/>
          <w:color w:val="000000"/>
          <w:sz w:val="16"/>
          <w:szCs w:val="16"/>
          <w:u w:val="single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u w:val="single"/>
          <w:lang w:val="de-AT"/>
        </w:rPr>
        <w:t>Zusatzmodule</w:t>
      </w:r>
    </w:p>
    <w:p w14:paraId="3BEA3F19" w14:textId="451F9B70" w:rsidR="00EE4D02" w:rsidRDefault="00EE4D02" w:rsidP="00EE4D02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Modul Information </w:t>
      </w:r>
      <w:proofErr w:type="spellStart"/>
      <w:r>
        <w:rPr>
          <w:rFonts w:ascii="Montserrat" w:hAnsi="Montserrat" w:cs="Montserrat"/>
          <w:color w:val="000000"/>
          <w:sz w:val="16"/>
          <w:szCs w:val="16"/>
          <w:lang w:val="de-AT"/>
        </w:rPr>
        <w:t>Literacy</w:t>
      </w:r>
      <w:proofErr w:type="spellEnd"/>
      <w:r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(Version 1.0)</w:t>
      </w:r>
    </w:p>
    <w:p w14:paraId="689AEFE0" w14:textId="137A6B37" w:rsidR="00EE4D02" w:rsidRDefault="00EE4D02" w:rsidP="00EE4D02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>
        <w:rPr>
          <w:rFonts w:ascii="Montserrat" w:hAnsi="Montserrat" w:cs="Montserrat"/>
          <w:color w:val="000000"/>
          <w:sz w:val="16"/>
          <w:szCs w:val="16"/>
          <w:lang w:val="de-AT"/>
        </w:rPr>
        <w:t>Modul Künstliche Intelligenz (Version 1.0)</w:t>
      </w:r>
    </w:p>
    <w:p w14:paraId="17637EC3" w14:textId="78A4F34F" w:rsidR="00EE4D02" w:rsidRDefault="00EE4D02" w:rsidP="00EE4D02">
      <w:pPr>
        <w:autoSpaceDE w:val="0"/>
        <w:autoSpaceDN w:val="0"/>
        <w:adjustRightInd w:val="0"/>
        <w:spacing w:after="100" w:line="161" w:lineRule="atLeast"/>
        <w:rPr>
          <w:rFonts w:ascii="Montserrat" w:hAnsi="Montserrat" w:cs="Montserrat"/>
          <w:color w:val="000000"/>
          <w:sz w:val="16"/>
          <w:szCs w:val="16"/>
          <w:lang w:val="de-AT"/>
        </w:rPr>
      </w:pPr>
      <w:r>
        <w:rPr>
          <w:rFonts w:ascii="Montserrat" w:hAnsi="Montserrat" w:cs="Montserrat"/>
          <w:color w:val="000000"/>
          <w:sz w:val="16"/>
          <w:szCs w:val="16"/>
          <w:lang w:val="de-AT"/>
        </w:rPr>
        <w:t>Modul Robotik (Version 1.0)</w:t>
      </w:r>
    </w:p>
    <w:p w14:paraId="431519E8" w14:textId="637C9BA4" w:rsidR="00C33DCC" w:rsidRPr="0072104A" w:rsidRDefault="00C33DCC" w:rsidP="00C33DCC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</w:p>
    <w:p w14:paraId="54AAB3DC" w14:textId="0FF1074D" w:rsidR="001F4E3D" w:rsidRPr="0072104A" w:rsidRDefault="001327B0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u w:val="single"/>
          <w:lang w:val="de-AT"/>
        </w:rPr>
        <w:t>Anmerkung:</w:t>
      </w: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Zuschnitt auf Windowsgeräte. Die Unterkategorien und Lernziele sollten sinnhaft auf IOS und Android übertragen werden</w:t>
      </w:r>
      <w:r w:rsidR="00D61352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.</w:t>
      </w:r>
    </w:p>
    <w:p w14:paraId="2CB1CF58" w14:textId="3C6C298D" w:rsidR="00D61352" w:rsidRPr="0072104A" w:rsidRDefault="00D61352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</w:p>
    <w:p w14:paraId="1C82E41C" w14:textId="5AE68872" w:rsidR="00D61352" w:rsidRPr="0072104A" w:rsidRDefault="00D61352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Lernziele unterteilen </w:t>
      </w:r>
      <w:r w:rsidR="009C42B3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sich </w:t>
      </w:r>
      <w:r w:rsidR="00F51926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in </w:t>
      </w:r>
      <w:r w:rsidR="009C42B3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Basis- und Erweiterungsstoff, da </w:t>
      </w:r>
      <w:r w:rsidR="008C5522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- </w:t>
      </w:r>
      <w:r w:rsidR="009C42B3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je nach Leistungsvermögen der Schüler</w:t>
      </w:r>
      <w:r w:rsidR="00AC1E8B">
        <w:rPr>
          <w:rFonts w:ascii="Montserrat" w:hAnsi="Montserrat" w:cs="Montserrat"/>
          <w:color w:val="000000"/>
          <w:sz w:val="16"/>
          <w:szCs w:val="16"/>
          <w:lang w:val="de-AT"/>
        </w:rPr>
        <w:t>*</w:t>
      </w:r>
      <w:r w:rsidR="009C42B3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innen </w:t>
      </w:r>
      <w:r w:rsidR="008C5522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- </w:t>
      </w:r>
      <w:r w:rsidR="009C42B3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das dafür vorgesehene Stundenausmaß in keiner</w:t>
      </w:r>
      <w:r w:rsidR="008C5522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W</w:t>
      </w:r>
      <w:r w:rsidR="009C42B3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eise ausreichen würde.</w:t>
      </w:r>
      <w:r w:rsidR="008C5522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Darüber hinaus sind auch Wiederholungen markiert.</w:t>
      </w:r>
      <w:r w:rsidR="00C61ABE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Wenn kein</w:t>
      </w:r>
      <w:r w:rsidR="00DD5446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e</w:t>
      </w:r>
      <w:r w:rsidR="00C61ABE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Lernziel</w:t>
      </w:r>
      <w:r w:rsidR="00DD5446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e</w:t>
      </w:r>
      <w:r w:rsidR="00C61ABE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angegeben w</w:t>
      </w:r>
      <w:r w:rsidR="00F51926">
        <w:rPr>
          <w:rFonts w:ascii="Montserrat" w:hAnsi="Montserrat" w:cs="Montserrat"/>
          <w:color w:val="000000"/>
          <w:sz w:val="16"/>
          <w:szCs w:val="16"/>
          <w:lang w:val="de-AT"/>
        </w:rPr>
        <w:t>e</w:t>
      </w:r>
      <w:r w:rsidR="00C61ABE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rd</w:t>
      </w:r>
      <w:r w:rsidR="00F51926">
        <w:rPr>
          <w:rFonts w:ascii="Montserrat" w:hAnsi="Montserrat" w:cs="Montserrat"/>
          <w:color w:val="000000"/>
          <w:sz w:val="16"/>
          <w:szCs w:val="16"/>
          <w:lang w:val="de-AT"/>
        </w:rPr>
        <w:t>en</w:t>
      </w:r>
      <w:r w:rsidR="00C61ABE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, dann wurden diese schon in vorigen Schulstufen </w:t>
      </w:r>
      <w:r w:rsidR="00B96800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zugeordnet</w:t>
      </w:r>
      <w:r w:rsidR="003C34EC"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 bzw. behandelt.</w:t>
      </w:r>
    </w:p>
    <w:p w14:paraId="315E10C5" w14:textId="77777777" w:rsidR="009C42B3" w:rsidRDefault="009C42B3">
      <w:pPr>
        <w:rPr>
          <w:lang w:val="de-AT"/>
        </w:rPr>
      </w:pPr>
    </w:p>
    <w:p w14:paraId="1E82FAF0" w14:textId="596BE1A0" w:rsidR="009C42B3" w:rsidRPr="0072104A" w:rsidRDefault="009C42B3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>DGB B ... Basis</w:t>
      </w:r>
    </w:p>
    <w:p w14:paraId="6B239B56" w14:textId="09B5A659" w:rsidR="009C42B3" w:rsidRPr="0072104A" w:rsidRDefault="009C42B3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DGB E ... </w:t>
      </w:r>
      <w:r w:rsidRPr="0072104A">
        <w:rPr>
          <w:rFonts w:ascii="Montserrat" w:hAnsi="Montserrat" w:cs="Montserrat"/>
          <w:color w:val="7F7F7F" w:themeColor="text1" w:themeTint="80"/>
          <w:sz w:val="16"/>
          <w:szCs w:val="16"/>
          <w:lang w:val="de-AT"/>
        </w:rPr>
        <w:t>Erweitert</w:t>
      </w:r>
    </w:p>
    <w:p w14:paraId="18BB5CAE" w14:textId="22704982" w:rsidR="009C16F9" w:rsidRPr="0072104A" w:rsidRDefault="009C16F9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  <w:r w:rsidRPr="0072104A">
        <w:rPr>
          <w:rFonts w:ascii="Montserrat" w:hAnsi="Montserrat" w:cs="Montserrat"/>
          <w:color w:val="000000"/>
          <w:sz w:val="16"/>
          <w:szCs w:val="16"/>
          <w:lang w:val="de-AT"/>
        </w:rPr>
        <w:t xml:space="preserve">DGB W ... </w:t>
      </w:r>
      <w:r w:rsidRPr="0072104A">
        <w:rPr>
          <w:rFonts w:ascii="Montserrat" w:hAnsi="Montserrat" w:cs="Montserrat"/>
          <w:color w:val="00B050"/>
          <w:sz w:val="16"/>
          <w:szCs w:val="16"/>
          <w:lang w:val="de-AT"/>
        </w:rPr>
        <w:t>Wiederholung</w:t>
      </w:r>
    </w:p>
    <w:p w14:paraId="6C9F56AA" w14:textId="4CFE65A2" w:rsidR="004B2B13" w:rsidRDefault="001327B0" w:rsidP="004B2B13">
      <w:pPr>
        <w:rPr>
          <w:lang w:val="de-AT"/>
        </w:rPr>
      </w:pPr>
      <w:r>
        <w:rPr>
          <w:lang w:val="de-AT"/>
        </w:rPr>
        <w:br w:type="page"/>
      </w:r>
      <w:r w:rsidR="004B2B13" w:rsidRPr="004B2B13">
        <w:rPr>
          <w:rFonts w:ascii="Montserrat" w:hAnsi="Montserrat" w:cs="Montserrat"/>
          <w:color w:val="000000"/>
          <w:sz w:val="28"/>
          <w:szCs w:val="28"/>
          <w:lang w:val="de-AT"/>
        </w:rPr>
        <w:lastRenderedPageBreak/>
        <w:t>Empfehlungen … Ein Weg von der Dig</w:t>
      </w:r>
      <w:r w:rsidR="00D704BF">
        <w:rPr>
          <w:rFonts w:ascii="Montserrat" w:hAnsi="Montserrat" w:cs="Montserrat"/>
          <w:color w:val="000000"/>
          <w:sz w:val="28"/>
          <w:szCs w:val="28"/>
          <w:lang w:val="de-AT"/>
        </w:rPr>
        <w:t xml:space="preserve">italen </w:t>
      </w:r>
      <w:r w:rsidR="004B2B13"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>G</w:t>
      </w:r>
      <w:r w:rsidR="00D704BF">
        <w:rPr>
          <w:rFonts w:ascii="Montserrat" w:hAnsi="Montserrat" w:cs="Montserrat"/>
          <w:color w:val="000000"/>
          <w:sz w:val="28"/>
          <w:szCs w:val="28"/>
          <w:lang w:val="de-AT"/>
        </w:rPr>
        <w:t>rundbildung</w:t>
      </w:r>
      <w:r w:rsidR="004B2B13"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 xml:space="preserve"> zum ICDL | ECDL STANDARD</w:t>
      </w:r>
    </w:p>
    <w:p w14:paraId="37CCA6F4" w14:textId="77777777" w:rsidR="004B2B13" w:rsidRDefault="004B2B13" w:rsidP="004B2B13">
      <w:pPr>
        <w:rPr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1298"/>
        <w:gridCol w:w="894"/>
        <w:gridCol w:w="751"/>
        <w:gridCol w:w="577"/>
        <w:gridCol w:w="565"/>
        <w:gridCol w:w="611"/>
        <w:gridCol w:w="1352"/>
        <w:gridCol w:w="568"/>
        <w:gridCol w:w="650"/>
        <w:gridCol w:w="520"/>
      </w:tblGrid>
      <w:tr w:rsidR="004B2B13" w:rsidRPr="004B2B13" w14:paraId="359B7FC6" w14:textId="77777777" w:rsidTr="00CD1ADF">
        <w:tc>
          <w:tcPr>
            <w:tcW w:w="1249" w:type="dxa"/>
          </w:tcPr>
          <w:p w14:paraId="412DA765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Schulstufe</w:t>
            </w:r>
          </w:p>
        </w:tc>
        <w:tc>
          <w:tcPr>
            <w:tcW w:w="4696" w:type="dxa"/>
            <w:gridSpan w:val="6"/>
          </w:tcPr>
          <w:p w14:paraId="0F7BB5D8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Pflichtmodule</w:t>
            </w:r>
          </w:p>
        </w:tc>
        <w:tc>
          <w:tcPr>
            <w:tcW w:w="3071" w:type="dxa"/>
            <w:gridSpan w:val="4"/>
          </w:tcPr>
          <w:p w14:paraId="17FBE561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Wahlmodul</w:t>
            </w:r>
          </w:p>
        </w:tc>
      </w:tr>
      <w:tr w:rsidR="004B2B13" w:rsidRPr="004B2B13" w14:paraId="6C99D90A" w14:textId="77777777" w:rsidTr="00CD1ADF">
        <w:tc>
          <w:tcPr>
            <w:tcW w:w="1249" w:type="dxa"/>
          </w:tcPr>
          <w:p w14:paraId="298197FD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5. Klasse</w:t>
            </w:r>
          </w:p>
        </w:tc>
        <w:tc>
          <w:tcPr>
            <w:tcW w:w="7767" w:type="dxa"/>
            <w:gridSpan w:val="10"/>
          </w:tcPr>
          <w:p w14:paraId="6BB07C34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 xml:space="preserve">Zertifikat </w:t>
            </w:r>
            <w:proofErr w:type="spellStart"/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Typing</w:t>
            </w:r>
            <w:proofErr w:type="spellEnd"/>
          </w:p>
        </w:tc>
      </w:tr>
      <w:tr w:rsidR="004B2B13" w:rsidRPr="004B2B13" w14:paraId="10C93387" w14:textId="77777777" w:rsidTr="00CD1ADF">
        <w:tc>
          <w:tcPr>
            <w:tcW w:w="1249" w:type="dxa"/>
          </w:tcPr>
          <w:p w14:paraId="6528421A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6. Klasse</w:t>
            </w:r>
          </w:p>
        </w:tc>
        <w:tc>
          <w:tcPr>
            <w:tcW w:w="1298" w:type="dxa"/>
          </w:tcPr>
          <w:p w14:paraId="547CC7D2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 xml:space="preserve">CG </w:t>
            </w:r>
          </w:p>
        </w:tc>
        <w:tc>
          <w:tcPr>
            <w:tcW w:w="894" w:type="dxa"/>
          </w:tcPr>
          <w:p w14:paraId="520A9E1A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51" w:type="dxa"/>
          </w:tcPr>
          <w:p w14:paraId="7C602AFA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77" w:type="dxa"/>
          </w:tcPr>
          <w:p w14:paraId="105DA95E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PR</w:t>
            </w:r>
          </w:p>
        </w:tc>
        <w:tc>
          <w:tcPr>
            <w:tcW w:w="565" w:type="dxa"/>
          </w:tcPr>
          <w:p w14:paraId="74372807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11" w:type="dxa"/>
          </w:tcPr>
          <w:p w14:paraId="03078D2E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352" w:type="dxa"/>
            <w:vMerge w:val="restart"/>
          </w:tcPr>
          <w:p w14:paraId="53BFE245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OZ</w:t>
            </w:r>
          </w:p>
        </w:tc>
        <w:tc>
          <w:tcPr>
            <w:tcW w:w="568" w:type="dxa"/>
          </w:tcPr>
          <w:p w14:paraId="035852A1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50" w:type="dxa"/>
          </w:tcPr>
          <w:p w14:paraId="6E66A1A2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01" w:type="dxa"/>
          </w:tcPr>
          <w:p w14:paraId="7253B810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</w:tr>
      <w:tr w:rsidR="004B2B13" w:rsidRPr="004B2B13" w14:paraId="64D8D0F3" w14:textId="77777777" w:rsidTr="00CD1ADF">
        <w:tc>
          <w:tcPr>
            <w:tcW w:w="1249" w:type="dxa"/>
          </w:tcPr>
          <w:p w14:paraId="11CA834F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7. Klasse</w:t>
            </w:r>
          </w:p>
        </w:tc>
        <w:tc>
          <w:tcPr>
            <w:tcW w:w="1298" w:type="dxa"/>
          </w:tcPr>
          <w:p w14:paraId="211C2932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894" w:type="dxa"/>
          </w:tcPr>
          <w:p w14:paraId="50651F2E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OG</w:t>
            </w:r>
          </w:p>
        </w:tc>
        <w:tc>
          <w:tcPr>
            <w:tcW w:w="751" w:type="dxa"/>
          </w:tcPr>
          <w:p w14:paraId="526A1482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TX</w:t>
            </w:r>
          </w:p>
        </w:tc>
        <w:tc>
          <w:tcPr>
            <w:tcW w:w="577" w:type="dxa"/>
          </w:tcPr>
          <w:p w14:paraId="4AA18F2D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65" w:type="dxa"/>
          </w:tcPr>
          <w:p w14:paraId="32FE83EB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11" w:type="dxa"/>
          </w:tcPr>
          <w:p w14:paraId="6917AEA7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352" w:type="dxa"/>
            <w:vMerge/>
          </w:tcPr>
          <w:p w14:paraId="4C94262B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68" w:type="dxa"/>
            <w:vMerge w:val="restart"/>
          </w:tcPr>
          <w:p w14:paraId="6A890FDE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CT</w:t>
            </w:r>
          </w:p>
        </w:tc>
        <w:tc>
          <w:tcPr>
            <w:tcW w:w="650" w:type="dxa"/>
          </w:tcPr>
          <w:p w14:paraId="2732A618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01" w:type="dxa"/>
          </w:tcPr>
          <w:p w14:paraId="5D1AB684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</w:tr>
      <w:tr w:rsidR="004B2B13" w:rsidRPr="004B2B13" w14:paraId="4E6BB3E2" w14:textId="77777777" w:rsidTr="00CD1ADF">
        <w:tc>
          <w:tcPr>
            <w:tcW w:w="1249" w:type="dxa"/>
          </w:tcPr>
          <w:p w14:paraId="6CD4E2CD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8. Klasse</w:t>
            </w:r>
          </w:p>
        </w:tc>
        <w:tc>
          <w:tcPr>
            <w:tcW w:w="1298" w:type="dxa"/>
          </w:tcPr>
          <w:p w14:paraId="3E0DBB39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894" w:type="dxa"/>
          </w:tcPr>
          <w:p w14:paraId="2FD45126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51" w:type="dxa"/>
          </w:tcPr>
          <w:p w14:paraId="7F39F7AB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77" w:type="dxa"/>
          </w:tcPr>
          <w:p w14:paraId="6DDF454B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65" w:type="dxa"/>
          </w:tcPr>
          <w:p w14:paraId="297236EC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TK</w:t>
            </w:r>
          </w:p>
        </w:tc>
        <w:tc>
          <w:tcPr>
            <w:tcW w:w="611" w:type="dxa"/>
          </w:tcPr>
          <w:p w14:paraId="1DB1CC23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IS</w:t>
            </w:r>
          </w:p>
        </w:tc>
        <w:tc>
          <w:tcPr>
            <w:tcW w:w="1352" w:type="dxa"/>
          </w:tcPr>
          <w:p w14:paraId="48F10A5E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68" w:type="dxa"/>
            <w:vMerge/>
          </w:tcPr>
          <w:p w14:paraId="6227A611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50" w:type="dxa"/>
          </w:tcPr>
          <w:p w14:paraId="261AC5ED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 xml:space="preserve">DB*) </w:t>
            </w:r>
          </w:p>
        </w:tc>
        <w:tc>
          <w:tcPr>
            <w:tcW w:w="501" w:type="dxa"/>
          </w:tcPr>
          <w:p w14:paraId="6C27D037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IE*)</w:t>
            </w:r>
          </w:p>
        </w:tc>
      </w:tr>
    </w:tbl>
    <w:p w14:paraId="14E0C024" w14:textId="77777777" w:rsidR="004B2B13" w:rsidRDefault="004B2B13" w:rsidP="004B2B13">
      <w:pPr>
        <w:rPr>
          <w:lang w:val="de-AT"/>
        </w:rPr>
      </w:pPr>
    </w:p>
    <w:p w14:paraId="0D37F328" w14:textId="77777777" w:rsidR="004B2B13" w:rsidRDefault="004B2B13" w:rsidP="004B2B13">
      <w:pPr>
        <w:rPr>
          <w:lang w:val="de-AT"/>
        </w:rPr>
      </w:pPr>
    </w:p>
    <w:p w14:paraId="36780359" w14:textId="77777777" w:rsidR="004B2B13" w:rsidRPr="004B2B13" w:rsidRDefault="004B2B13" w:rsidP="004B2B13">
      <w:pPr>
        <w:rPr>
          <w:rFonts w:ascii="Montserrat" w:hAnsi="Montserrat" w:cs="Montserrat"/>
          <w:color w:val="000000"/>
          <w:sz w:val="18"/>
          <w:szCs w:val="18"/>
          <w:lang w:val="de-AT"/>
        </w:rPr>
      </w:pPr>
      <w:r w:rsidRPr="004B2B13">
        <w:rPr>
          <w:rFonts w:ascii="Montserrat" w:hAnsi="Montserrat" w:cs="Montserrat"/>
          <w:color w:val="000000"/>
          <w:sz w:val="18"/>
          <w:szCs w:val="18"/>
          <w:lang w:val="de-AT"/>
        </w:rPr>
        <w:t>*) Ausnahme: mit zusätzlicher Unterstützung von gesonderten Unterrichtseinheiten bzw. im Rahmen eines Schwerpunktes oder Freifaches</w:t>
      </w:r>
    </w:p>
    <w:p w14:paraId="3525418D" w14:textId="77777777" w:rsidR="004B2B13" w:rsidRDefault="004B2B13" w:rsidP="004B2B13">
      <w:pPr>
        <w:rPr>
          <w:lang w:val="de-AT"/>
        </w:rPr>
      </w:pPr>
    </w:p>
    <w:p w14:paraId="0A73B6F6" w14:textId="77777777" w:rsidR="004B2B13" w:rsidRDefault="004B2B13" w:rsidP="004B2B13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</w:p>
    <w:p w14:paraId="71509E5A" w14:textId="283E8A18" w:rsidR="004B2B13" w:rsidRPr="004B2B13" w:rsidRDefault="004B2B13" w:rsidP="004B2B13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  <w:r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 xml:space="preserve">Empfehlungen … Ein Weg von der </w:t>
      </w:r>
      <w:r w:rsidR="00D704BF"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>Dig</w:t>
      </w:r>
      <w:r w:rsidR="00D704BF">
        <w:rPr>
          <w:rFonts w:ascii="Montserrat" w:hAnsi="Montserrat" w:cs="Montserrat"/>
          <w:color w:val="000000"/>
          <w:sz w:val="28"/>
          <w:szCs w:val="28"/>
          <w:lang w:val="de-AT"/>
        </w:rPr>
        <w:t xml:space="preserve">italen </w:t>
      </w:r>
      <w:r w:rsidR="00D704BF"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>G</w:t>
      </w:r>
      <w:r w:rsidR="00D704BF">
        <w:rPr>
          <w:rFonts w:ascii="Montserrat" w:hAnsi="Montserrat" w:cs="Montserrat"/>
          <w:color w:val="000000"/>
          <w:sz w:val="28"/>
          <w:szCs w:val="28"/>
          <w:lang w:val="de-AT"/>
        </w:rPr>
        <w:t>rundbildung</w:t>
      </w:r>
      <w:r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 xml:space="preserve"> zum ICDL | ECDL </w:t>
      </w:r>
      <w:proofErr w:type="spellStart"/>
      <w:r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>PROFILE</w:t>
      </w:r>
      <w:r w:rsidRPr="004B2B13">
        <w:rPr>
          <w:rFonts w:ascii="Montserrat" w:hAnsi="Montserrat" w:cs="Montserrat"/>
          <w:color w:val="000000"/>
          <w:sz w:val="28"/>
          <w:szCs w:val="28"/>
          <w:vertAlign w:val="superscript"/>
          <w:lang w:val="de-AT"/>
        </w:rPr>
        <w:t>only</w:t>
      </w:r>
      <w:proofErr w:type="spellEnd"/>
    </w:p>
    <w:p w14:paraId="3CD7E49F" w14:textId="77777777" w:rsidR="004B2B13" w:rsidRDefault="004B2B13" w:rsidP="004B2B13">
      <w:pPr>
        <w:rPr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577"/>
        <w:gridCol w:w="754"/>
        <w:gridCol w:w="786"/>
        <w:gridCol w:w="1352"/>
        <w:gridCol w:w="578"/>
        <w:gridCol w:w="638"/>
      </w:tblGrid>
      <w:tr w:rsidR="004B2B13" w:rsidRPr="004B2B13" w14:paraId="27AB105E" w14:textId="77777777" w:rsidTr="00CD1ADF">
        <w:tc>
          <w:tcPr>
            <w:tcW w:w="1250" w:type="dxa"/>
          </w:tcPr>
          <w:p w14:paraId="416A8067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Schulstufe</w:t>
            </w:r>
          </w:p>
        </w:tc>
        <w:tc>
          <w:tcPr>
            <w:tcW w:w="3117" w:type="dxa"/>
            <w:gridSpan w:val="3"/>
          </w:tcPr>
          <w:p w14:paraId="2DCCC4B0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Pflichtmodule</w:t>
            </w:r>
          </w:p>
        </w:tc>
        <w:tc>
          <w:tcPr>
            <w:tcW w:w="2568" w:type="dxa"/>
            <w:gridSpan w:val="3"/>
          </w:tcPr>
          <w:p w14:paraId="23A2628A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Wahlmodul</w:t>
            </w:r>
          </w:p>
        </w:tc>
      </w:tr>
      <w:tr w:rsidR="004B2B13" w:rsidRPr="004B2B13" w14:paraId="743CCDCF" w14:textId="77777777" w:rsidTr="00CD1ADF">
        <w:tc>
          <w:tcPr>
            <w:tcW w:w="1250" w:type="dxa"/>
          </w:tcPr>
          <w:p w14:paraId="689F9D85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5. Klasse</w:t>
            </w:r>
          </w:p>
        </w:tc>
        <w:tc>
          <w:tcPr>
            <w:tcW w:w="5685" w:type="dxa"/>
            <w:gridSpan w:val="6"/>
          </w:tcPr>
          <w:p w14:paraId="4E6ADA12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 xml:space="preserve">Zertifikat </w:t>
            </w:r>
            <w:proofErr w:type="spellStart"/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Typing</w:t>
            </w:r>
            <w:proofErr w:type="spellEnd"/>
          </w:p>
        </w:tc>
      </w:tr>
      <w:tr w:rsidR="004B2B13" w:rsidRPr="004B2B13" w14:paraId="525A41C8" w14:textId="77777777" w:rsidTr="00CD1ADF">
        <w:tc>
          <w:tcPr>
            <w:tcW w:w="1250" w:type="dxa"/>
          </w:tcPr>
          <w:p w14:paraId="5BB08645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6. Klasse</w:t>
            </w:r>
          </w:p>
        </w:tc>
        <w:tc>
          <w:tcPr>
            <w:tcW w:w="1577" w:type="dxa"/>
          </w:tcPr>
          <w:p w14:paraId="1E1BD983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 xml:space="preserve">CG </w:t>
            </w:r>
          </w:p>
        </w:tc>
        <w:tc>
          <w:tcPr>
            <w:tcW w:w="754" w:type="dxa"/>
          </w:tcPr>
          <w:p w14:paraId="2D744544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86" w:type="dxa"/>
          </w:tcPr>
          <w:p w14:paraId="609210E7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352" w:type="dxa"/>
            <w:vMerge w:val="restart"/>
          </w:tcPr>
          <w:p w14:paraId="5E9F4788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PR</w:t>
            </w:r>
          </w:p>
        </w:tc>
        <w:tc>
          <w:tcPr>
            <w:tcW w:w="578" w:type="dxa"/>
          </w:tcPr>
          <w:p w14:paraId="1F880F8A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8" w:type="dxa"/>
          </w:tcPr>
          <w:p w14:paraId="41C8E086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</w:tr>
      <w:tr w:rsidR="004B2B13" w:rsidRPr="004B2B13" w14:paraId="6D090758" w14:textId="77777777" w:rsidTr="00CD1ADF">
        <w:tc>
          <w:tcPr>
            <w:tcW w:w="1250" w:type="dxa"/>
          </w:tcPr>
          <w:p w14:paraId="6B9A6BF9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7. Klasse</w:t>
            </w:r>
          </w:p>
        </w:tc>
        <w:tc>
          <w:tcPr>
            <w:tcW w:w="1577" w:type="dxa"/>
          </w:tcPr>
          <w:p w14:paraId="1E2D12E4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54" w:type="dxa"/>
          </w:tcPr>
          <w:p w14:paraId="423A69CD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OG</w:t>
            </w:r>
          </w:p>
        </w:tc>
        <w:tc>
          <w:tcPr>
            <w:tcW w:w="786" w:type="dxa"/>
          </w:tcPr>
          <w:p w14:paraId="55F9C76C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352" w:type="dxa"/>
            <w:vMerge/>
          </w:tcPr>
          <w:p w14:paraId="6A644DED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78" w:type="dxa"/>
            <w:vMerge w:val="restart"/>
          </w:tcPr>
          <w:p w14:paraId="250E792E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TK</w:t>
            </w:r>
          </w:p>
        </w:tc>
        <w:tc>
          <w:tcPr>
            <w:tcW w:w="638" w:type="dxa"/>
            <w:vMerge w:val="restart"/>
          </w:tcPr>
          <w:p w14:paraId="374BABC2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IS</w:t>
            </w:r>
          </w:p>
        </w:tc>
      </w:tr>
      <w:tr w:rsidR="004B2B13" w:rsidRPr="004B2B13" w14:paraId="57082FBC" w14:textId="77777777" w:rsidTr="00CD1ADF">
        <w:tc>
          <w:tcPr>
            <w:tcW w:w="1250" w:type="dxa"/>
          </w:tcPr>
          <w:p w14:paraId="0E6B9AF5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8. Klasse</w:t>
            </w:r>
          </w:p>
        </w:tc>
        <w:tc>
          <w:tcPr>
            <w:tcW w:w="1577" w:type="dxa"/>
          </w:tcPr>
          <w:p w14:paraId="51245057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54" w:type="dxa"/>
          </w:tcPr>
          <w:p w14:paraId="792B014E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86" w:type="dxa"/>
          </w:tcPr>
          <w:p w14:paraId="01DDF62A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TX</w:t>
            </w:r>
          </w:p>
        </w:tc>
        <w:tc>
          <w:tcPr>
            <w:tcW w:w="1352" w:type="dxa"/>
          </w:tcPr>
          <w:p w14:paraId="3B39613B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78" w:type="dxa"/>
            <w:vMerge/>
          </w:tcPr>
          <w:p w14:paraId="2353E237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8" w:type="dxa"/>
            <w:vMerge/>
          </w:tcPr>
          <w:p w14:paraId="641A10ED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701C1EC1" w14:textId="77777777" w:rsidR="004B2B13" w:rsidRPr="004B2B13" w:rsidRDefault="004B2B13" w:rsidP="004B2B13">
      <w:pPr>
        <w:rPr>
          <w:rFonts w:ascii="Montserrat" w:hAnsi="Montserrat" w:cs="Montserrat"/>
          <w:color w:val="000000"/>
          <w:sz w:val="18"/>
          <w:szCs w:val="18"/>
          <w:lang w:val="de-AT"/>
        </w:rPr>
      </w:pPr>
    </w:p>
    <w:p w14:paraId="451C76C0" w14:textId="77777777" w:rsidR="004B2B13" w:rsidRDefault="004B2B13" w:rsidP="004B2B13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</w:p>
    <w:p w14:paraId="01D4BBB1" w14:textId="19BC7DE0" w:rsidR="004B2B13" w:rsidRPr="004B2B13" w:rsidRDefault="004B2B13" w:rsidP="004B2B13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  <w:r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 xml:space="preserve">Empfehlungen … Ein Weg von der </w:t>
      </w:r>
      <w:r w:rsidR="00D704BF"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>Dig</w:t>
      </w:r>
      <w:r w:rsidR="00D704BF">
        <w:rPr>
          <w:rFonts w:ascii="Montserrat" w:hAnsi="Montserrat" w:cs="Montserrat"/>
          <w:color w:val="000000"/>
          <w:sz w:val="28"/>
          <w:szCs w:val="28"/>
          <w:lang w:val="de-AT"/>
        </w:rPr>
        <w:t xml:space="preserve">italen </w:t>
      </w:r>
      <w:r w:rsidR="00D704BF"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>G</w:t>
      </w:r>
      <w:r w:rsidR="00D704BF">
        <w:rPr>
          <w:rFonts w:ascii="Montserrat" w:hAnsi="Montserrat" w:cs="Montserrat"/>
          <w:color w:val="000000"/>
          <w:sz w:val="28"/>
          <w:szCs w:val="28"/>
          <w:lang w:val="de-AT"/>
        </w:rPr>
        <w:t>rundbildung</w:t>
      </w:r>
      <w:r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 xml:space="preserve"> zum ICDL | ECDL </w:t>
      </w:r>
      <w:proofErr w:type="spellStart"/>
      <w:r w:rsidRPr="004B2B13">
        <w:rPr>
          <w:rFonts w:ascii="Montserrat" w:hAnsi="Montserrat" w:cs="Montserrat"/>
          <w:color w:val="000000"/>
          <w:sz w:val="28"/>
          <w:szCs w:val="28"/>
          <w:lang w:val="de-AT"/>
        </w:rPr>
        <w:t>MINT</w:t>
      </w:r>
      <w:r w:rsidRPr="004B2B13">
        <w:rPr>
          <w:rFonts w:ascii="Montserrat" w:hAnsi="Montserrat" w:cs="Montserrat"/>
          <w:color w:val="000000"/>
          <w:sz w:val="28"/>
          <w:szCs w:val="28"/>
          <w:vertAlign w:val="superscript"/>
          <w:lang w:val="de-AT"/>
        </w:rPr>
        <w:t>only</w:t>
      </w:r>
      <w:proofErr w:type="spellEnd"/>
    </w:p>
    <w:p w14:paraId="5931263A" w14:textId="77777777" w:rsidR="004B2B13" w:rsidRDefault="004B2B13" w:rsidP="004B2B13">
      <w:pPr>
        <w:rPr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577"/>
        <w:gridCol w:w="754"/>
        <w:gridCol w:w="786"/>
        <w:gridCol w:w="596"/>
        <w:gridCol w:w="692"/>
      </w:tblGrid>
      <w:tr w:rsidR="004B2B13" w:rsidRPr="004B2B13" w14:paraId="3A530C0D" w14:textId="77777777" w:rsidTr="00CD1ADF">
        <w:tc>
          <w:tcPr>
            <w:tcW w:w="1250" w:type="dxa"/>
          </w:tcPr>
          <w:p w14:paraId="4D94705D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Schulstufe</w:t>
            </w:r>
          </w:p>
        </w:tc>
        <w:tc>
          <w:tcPr>
            <w:tcW w:w="3117" w:type="dxa"/>
            <w:gridSpan w:val="3"/>
          </w:tcPr>
          <w:p w14:paraId="52A782D7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Pflichtmodule</w:t>
            </w:r>
          </w:p>
        </w:tc>
        <w:tc>
          <w:tcPr>
            <w:tcW w:w="1216" w:type="dxa"/>
            <w:gridSpan w:val="2"/>
          </w:tcPr>
          <w:p w14:paraId="7F5350E3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Wahlmodul</w:t>
            </w:r>
          </w:p>
        </w:tc>
      </w:tr>
      <w:tr w:rsidR="004B2B13" w:rsidRPr="004B2B13" w14:paraId="739B339E" w14:textId="77777777" w:rsidTr="00CD1ADF">
        <w:tc>
          <w:tcPr>
            <w:tcW w:w="1250" w:type="dxa"/>
          </w:tcPr>
          <w:p w14:paraId="1F0224AB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5. Klasse</w:t>
            </w:r>
          </w:p>
        </w:tc>
        <w:tc>
          <w:tcPr>
            <w:tcW w:w="4333" w:type="dxa"/>
            <w:gridSpan w:val="5"/>
          </w:tcPr>
          <w:p w14:paraId="304574B6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 xml:space="preserve">Zertifikat </w:t>
            </w:r>
            <w:proofErr w:type="spellStart"/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Typing</w:t>
            </w:r>
            <w:proofErr w:type="spellEnd"/>
          </w:p>
        </w:tc>
      </w:tr>
      <w:tr w:rsidR="004B2B13" w:rsidRPr="004B2B13" w14:paraId="0BCC1A45" w14:textId="77777777" w:rsidTr="00CD1ADF">
        <w:tc>
          <w:tcPr>
            <w:tcW w:w="1250" w:type="dxa"/>
          </w:tcPr>
          <w:p w14:paraId="24183BDF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6. Klasse</w:t>
            </w:r>
          </w:p>
        </w:tc>
        <w:tc>
          <w:tcPr>
            <w:tcW w:w="1577" w:type="dxa"/>
          </w:tcPr>
          <w:p w14:paraId="50BD9D12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 xml:space="preserve">CG </w:t>
            </w:r>
          </w:p>
        </w:tc>
        <w:tc>
          <w:tcPr>
            <w:tcW w:w="754" w:type="dxa"/>
          </w:tcPr>
          <w:p w14:paraId="153FAB2F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86" w:type="dxa"/>
          </w:tcPr>
          <w:p w14:paraId="4696F647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78" w:type="dxa"/>
          </w:tcPr>
          <w:p w14:paraId="2872D138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8" w:type="dxa"/>
          </w:tcPr>
          <w:p w14:paraId="57D11980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</w:tr>
      <w:tr w:rsidR="004B2B13" w:rsidRPr="004B2B13" w14:paraId="63B9BCB2" w14:textId="77777777" w:rsidTr="00CD1ADF">
        <w:tc>
          <w:tcPr>
            <w:tcW w:w="1250" w:type="dxa"/>
          </w:tcPr>
          <w:p w14:paraId="30188995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7. Klasse</w:t>
            </w:r>
          </w:p>
        </w:tc>
        <w:tc>
          <w:tcPr>
            <w:tcW w:w="1577" w:type="dxa"/>
          </w:tcPr>
          <w:p w14:paraId="3862DBAB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54" w:type="dxa"/>
          </w:tcPr>
          <w:p w14:paraId="4391EDFC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TK</w:t>
            </w:r>
          </w:p>
        </w:tc>
        <w:tc>
          <w:tcPr>
            <w:tcW w:w="786" w:type="dxa"/>
          </w:tcPr>
          <w:p w14:paraId="5063C598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578" w:type="dxa"/>
            <w:vMerge w:val="restart"/>
          </w:tcPr>
          <w:p w14:paraId="1EA04B63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AI</w:t>
            </w:r>
          </w:p>
        </w:tc>
        <w:tc>
          <w:tcPr>
            <w:tcW w:w="638" w:type="dxa"/>
            <w:vMerge w:val="restart"/>
          </w:tcPr>
          <w:p w14:paraId="0678CF6A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RO</w:t>
            </w:r>
          </w:p>
        </w:tc>
      </w:tr>
      <w:tr w:rsidR="004B2B13" w:rsidRPr="004B2B13" w14:paraId="2128A6B1" w14:textId="77777777" w:rsidTr="00CD1ADF">
        <w:tc>
          <w:tcPr>
            <w:tcW w:w="1250" w:type="dxa"/>
          </w:tcPr>
          <w:p w14:paraId="6788D26D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  <w:t>8. Klasse</w:t>
            </w:r>
          </w:p>
        </w:tc>
        <w:tc>
          <w:tcPr>
            <w:tcW w:w="1577" w:type="dxa"/>
          </w:tcPr>
          <w:p w14:paraId="06FD90AB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54" w:type="dxa"/>
          </w:tcPr>
          <w:p w14:paraId="48A3A745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786" w:type="dxa"/>
          </w:tcPr>
          <w:p w14:paraId="4954CFEB" w14:textId="77777777" w:rsidR="004B2B13" w:rsidRPr="004B2B13" w:rsidRDefault="004B2B13" w:rsidP="00CD1ADF">
            <w:pPr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4B2B13">
              <w:rPr>
                <w:rFonts w:ascii="Montserrat" w:hAnsi="Montserrat" w:cs="Montserrat"/>
                <w:b/>
                <w:bCs/>
                <w:color w:val="000000"/>
                <w:sz w:val="18"/>
                <w:szCs w:val="18"/>
                <w:lang w:val="de-AT"/>
              </w:rPr>
              <w:t>CT</w:t>
            </w:r>
          </w:p>
        </w:tc>
        <w:tc>
          <w:tcPr>
            <w:tcW w:w="578" w:type="dxa"/>
            <w:vMerge/>
          </w:tcPr>
          <w:p w14:paraId="55B939A5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8" w:type="dxa"/>
            <w:vMerge/>
          </w:tcPr>
          <w:p w14:paraId="3DE54F86" w14:textId="77777777" w:rsidR="004B2B13" w:rsidRPr="004B2B13" w:rsidRDefault="004B2B13" w:rsidP="00CD1ADF">
            <w:pPr>
              <w:rPr>
                <w:rFonts w:ascii="Montserrat" w:hAnsi="Montserrat" w:cs="Montserrat"/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2F8F9411" w14:textId="77777777" w:rsidR="004B2B13" w:rsidRPr="004B2B13" w:rsidRDefault="004B2B13" w:rsidP="004B2B13">
      <w:pPr>
        <w:rPr>
          <w:rFonts w:ascii="Montserrat" w:hAnsi="Montserrat" w:cs="Montserrat"/>
          <w:color w:val="000000"/>
          <w:sz w:val="18"/>
          <w:szCs w:val="18"/>
          <w:lang w:val="de-AT"/>
        </w:rPr>
      </w:pPr>
    </w:p>
    <w:p w14:paraId="782DBB62" w14:textId="323019C2" w:rsidR="001327B0" w:rsidRDefault="001327B0">
      <w:pPr>
        <w:rPr>
          <w:lang w:val="de-AT"/>
        </w:rPr>
      </w:pPr>
    </w:p>
    <w:p w14:paraId="794D5C99" w14:textId="77777777" w:rsidR="004B2B13" w:rsidRDefault="004B2B13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  <w:r>
        <w:rPr>
          <w:rFonts w:ascii="Montserrat" w:hAnsi="Montserrat" w:cs="Montserrat"/>
          <w:color w:val="000000"/>
          <w:sz w:val="28"/>
          <w:szCs w:val="28"/>
          <w:lang w:val="de-AT"/>
        </w:rPr>
        <w:br w:type="page"/>
      </w:r>
    </w:p>
    <w:p w14:paraId="40466C13" w14:textId="1A603E93" w:rsidR="00C53787" w:rsidRPr="00091C21" w:rsidRDefault="00C53787" w:rsidP="00C53787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  <w:r w:rsidRPr="00091C21">
        <w:rPr>
          <w:rFonts w:ascii="Montserrat" w:hAnsi="Montserrat" w:cs="Montserrat"/>
          <w:color w:val="000000"/>
          <w:sz w:val="28"/>
          <w:szCs w:val="28"/>
          <w:lang w:val="de-AT"/>
        </w:rPr>
        <w:lastRenderedPageBreak/>
        <w:t>1. Klasse:</w:t>
      </w:r>
    </w:p>
    <w:p w14:paraId="39BFCB35" w14:textId="7C28B6C7" w:rsidR="00C53787" w:rsidRDefault="00C53787" w:rsidP="00C53787">
      <w:pPr>
        <w:rPr>
          <w:lang w:val="de-AT"/>
        </w:rPr>
      </w:pPr>
    </w:p>
    <w:p w14:paraId="40F8EBB3" w14:textId="77777777" w:rsidR="002C6521" w:rsidRDefault="002C6521" w:rsidP="00C53787">
      <w:pPr>
        <w:rPr>
          <w:lang w:val="de-AT"/>
        </w:rPr>
      </w:pPr>
    </w:p>
    <w:p w14:paraId="6CB15256" w14:textId="77777777" w:rsidR="00C53787" w:rsidRDefault="00C53787" w:rsidP="00C53787">
      <w:pPr>
        <w:rPr>
          <w:lang w:val="de-AT"/>
        </w:rPr>
      </w:pPr>
    </w:p>
    <w:tbl>
      <w:tblPr>
        <w:tblStyle w:val="TableGrid"/>
        <w:tblW w:w="228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118"/>
        <w:gridCol w:w="836"/>
        <w:gridCol w:w="3118"/>
        <w:gridCol w:w="3260"/>
        <w:gridCol w:w="6804"/>
        <w:gridCol w:w="567"/>
        <w:gridCol w:w="567"/>
      </w:tblGrid>
      <w:tr w:rsidR="00760FFB" w:rsidRPr="007B0B66" w14:paraId="5B8F6DA2" w14:textId="2BBDFBDD" w:rsidTr="00760FFB">
        <w:tc>
          <w:tcPr>
            <w:tcW w:w="1560" w:type="dxa"/>
          </w:tcPr>
          <w:p w14:paraId="20EFB886" w14:textId="284B5615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Kompetenz-bereich</w:t>
            </w:r>
          </w:p>
        </w:tc>
        <w:tc>
          <w:tcPr>
            <w:tcW w:w="992" w:type="dxa"/>
          </w:tcPr>
          <w:p w14:paraId="2786B729" w14:textId="540A402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Perspek-tive</w:t>
            </w:r>
            <w:proofErr w:type="spellEnd"/>
          </w:p>
        </w:tc>
        <w:tc>
          <w:tcPr>
            <w:tcW w:w="5118" w:type="dxa"/>
          </w:tcPr>
          <w:p w14:paraId="4AD8B82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Kompetenz</w:t>
            </w:r>
          </w:p>
          <w:p w14:paraId="762D687F" w14:textId="38CACDD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Schüler:innen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können</w:t>
            </w:r>
          </w:p>
        </w:tc>
        <w:tc>
          <w:tcPr>
            <w:tcW w:w="836" w:type="dxa"/>
          </w:tcPr>
          <w:p w14:paraId="20B9CB6A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ECDL/</w:t>
            </w:r>
          </w:p>
          <w:p w14:paraId="470ED0B7" w14:textId="0C39CEA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ICDL-Modul</w:t>
            </w:r>
          </w:p>
        </w:tc>
        <w:tc>
          <w:tcPr>
            <w:tcW w:w="3118" w:type="dxa"/>
          </w:tcPr>
          <w:p w14:paraId="1E69CAA2" w14:textId="241484F2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Kategorie</w:t>
            </w:r>
          </w:p>
        </w:tc>
        <w:tc>
          <w:tcPr>
            <w:tcW w:w="3260" w:type="dxa"/>
          </w:tcPr>
          <w:p w14:paraId="33627376" w14:textId="5FCAAA7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Unterkategorie</w:t>
            </w:r>
          </w:p>
        </w:tc>
        <w:tc>
          <w:tcPr>
            <w:tcW w:w="6804" w:type="dxa"/>
          </w:tcPr>
          <w:p w14:paraId="735109C6" w14:textId="0B2BC0A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Lernziel</w:t>
            </w:r>
          </w:p>
        </w:tc>
        <w:tc>
          <w:tcPr>
            <w:tcW w:w="567" w:type="dxa"/>
          </w:tcPr>
          <w:p w14:paraId="655F8EF1" w14:textId="31A26DD3" w:rsidR="00760FFB" w:rsidRPr="00BC3E5C" w:rsidRDefault="00B27DBD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 plant</w:t>
            </w:r>
          </w:p>
        </w:tc>
        <w:tc>
          <w:tcPr>
            <w:tcW w:w="567" w:type="dxa"/>
          </w:tcPr>
          <w:p w14:paraId="1F4301B7" w14:textId="486E7396" w:rsidR="00760FFB" w:rsidRPr="00BC3E5C" w:rsidRDefault="00B27DBD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Gemacht</w:t>
            </w:r>
          </w:p>
        </w:tc>
      </w:tr>
      <w:tr w:rsidR="00760FFB" w:rsidRPr="007B0B66" w14:paraId="1C6CA189" w14:textId="2CF9A934" w:rsidTr="00760FFB">
        <w:tc>
          <w:tcPr>
            <w:tcW w:w="1560" w:type="dxa"/>
            <w:vMerge w:val="restart"/>
          </w:tcPr>
          <w:p w14:paraId="5D2E8C20" w14:textId="49E9D493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Orientierung</w:t>
            </w:r>
          </w:p>
        </w:tc>
        <w:tc>
          <w:tcPr>
            <w:tcW w:w="992" w:type="dxa"/>
            <w:vMerge w:val="restart"/>
          </w:tcPr>
          <w:p w14:paraId="5DC28ECD" w14:textId="15DF5A05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18" w:type="dxa"/>
            <w:vMerge w:val="restart"/>
          </w:tcPr>
          <w:p w14:paraId="0BED2CE3" w14:textId="143E512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das Prinzip der Eingabe, Verarbeitung und Ausgabe exemplarisch an den Bestandteilen und der Funktionsweise eines digitalen Endgeräts beschreiben.</w:t>
            </w:r>
          </w:p>
        </w:tc>
        <w:tc>
          <w:tcPr>
            <w:tcW w:w="836" w:type="dxa"/>
            <w:vMerge w:val="restart"/>
          </w:tcPr>
          <w:p w14:paraId="259FDE75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  <w:p w14:paraId="24DFAED9" w14:textId="2441326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 w:val="restart"/>
          </w:tcPr>
          <w:p w14:paraId="34437F05" w14:textId="5641B9E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Computer und mobile Endgeräte</w:t>
            </w:r>
          </w:p>
        </w:tc>
        <w:tc>
          <w:tcPr>
            <w:tcW w:w="3260" w:type="dxa"/>
          </w:tcPr>
          <w:p w14:paraId="504F73AF" w14:textId="16D81F8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IKT</w:t>
            </w:r>
          </w:p>
        </w:tc>
        <w:tc>
          <w:tcPr>
            <w:tcW w:w="6804" w:type="dxa"/>
          </w:tcPr>
          <w:p w14:paraId="2889A952" w14:textId="77777777" w:rsidR="00760FFB" w:rsidRDefault="00760FFB" w:rsidP="00760FFB">
            <w:pPr>
              <w:pStyle w:val="Pa9"/>
              <w:rPr>
                <w:rFonts w:cs="Montserrat"/>
                <w:color w:val="000000"/>
                <w:sz w:val="16"/>
                <w:szCs w:val="16"/>
                <w:lang w:val="de-AT"/>
              </w:rPr>
            </w:pPr>
            <w:r w:rsidRPr="00C61ABE">
              <w:rPr>
                <w:rFonts w:cs="Montserrat"/>
                <w:color w:val="000000"/>
                <w:sz w:val="16"/>
                <w:szCs w:val="16"/>
                <w:lang w:val="de-AT"/>
              </w:rPr>
              <w:t>1.1.1 Wissen, was Informations- und Kommunikationstechnologie (IKT) ist.</w:t>
            </w:r>
            <w:r w:rsidRPr="001138C4">
              <w:rPr>
                <w:rFonts w:cs="Montserrat"/>
                <w:color w:val="000000"/>
                <w:sz w:val="16"/>
                <w:szCs w:val="16"/>
                <w:lang w:val="de-AT"/>
              </w:rPr>
              <w:t xml:space="preserve"> </w:t>
            </w:r>
          </w:p>
          <w:p w14:paraId="6279AD07" w14:textId="4431778B" w:rsidR="00760FFB" w:rsidRPr="00C61ABE" w:rsidRDefault="00760FFB" w:rsidP="00760FFB">
            <w:pPr>
              <w:pStyle w:val="Pa9"/>
              <w:rPr>
                <w:rFonts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cs="Montserrat"/>
                <w:color w:val="000000"/>
                <w:sz w:val="16"/>
                <w:szCs w:val="16"/>
                <w:lang w:val="de-AT"/>
              </w:rPr>
              <w:t>1.1.2 Arten von IKT-Dienstleistungen und IKT-Anwendungsmöglichkeiten kennen, wie: Internet,-Dienstleistungen, Mobilfunktechnologie, Office-Anwendungen.</w:t>
            </w:r>
          </w:p>
        </w:tc>
        <w:tc>
          <w:tcPr>
            <w:tcW w:w="567" w:type="dxa"/>
          </w:tcPr>
          <w:p w14:paraId="58D8EB10" w14:textId="06F0E479" w:rsidR="00760FFB" w:rsidRPr="00C61ABE" w:rsidRDefault="00760FFB" w:rsidP="00760FFB">
            <w:pPr>
              <w:pStyle w:val="Pa9"/>
              <w:rPr>
                <w:rFonts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2D3D0DB" w14:textId="77777777" w:rsidR="00760FFB" w:rsidRPr="00C61ABE" w:rsidRDefault="00760FFB" w:rsidP="00760FFB">
            <w:pPr>
              <w:pStyle w:val="Pa9"/>
              <w:rPr>
                <w:rFonts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341B6C28" w14:textId="77777777" w:rsidTr="00760FFB">
        <w:tc>
          <w:tcPr>
            <w:tcW w:w="1560" w:type="dxa"/>
            <w:vMerge/>
          </w:tcPr>
          <w:p w14:paraId="2DE56194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53DD44FA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6AAC1F55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683AEB06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37573BA4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2897E316" w14:textId="018C27BC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Hardware</w:t>
            </w:r>
          </w:p>
        </w:tc>
        <w:tc>
          <w:tcPr>
            <w:tcW w:w="6804" w:type="dxa"/>
          </w:tcPr>
          <w:p w14:paraId="38C3F7A6" w14:textId="77777777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1.2.1 Wissen, was Hardware ist. Die wichtigsten Computertypen kennen, wie: Desktop-PCs, Notebooks, Tablets. Weitere tragbare Geräte bzw. Mobilgeräte kennen, wie: Smartphones, Media Player (Abspielgeräte), Digitalkameras.</w:t>
            </w:r>
          </w:p>
          <w:p w14:paraId="51006136" w14:textId="77777777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1.2.2 Wissen, was Prozessoren, RAM (Random Access Memory) und Speicher sind. Deren Auswirkungen auf die Leistungsfähigkeit von Computern und Mobilgeräten verstehen.</w:t>
            </w:r>
          </w:p>
          <w:p w14:paraId="169E4084" w14:textId="77777777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1.2.3 Die wichtigsten internen und externen Geräte kennen, wie: Drucker, Monitor, Scanner, Tastatur, Maus bzw. Touchpad, Webcam, Lautsprecher, Mikrofon, Dockingstation.</w:t>
            </w:r>
          </w:p>
          <w:p w14:paraId="3B7662C7" w14:textId="501DD102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1.2.4 Gebräuchliche Schnittstellen für die Eingabe bzw. Ausgabe kennen, wie: USB, HDMI.</w:t>
            </w:r>
          </w:p>
        </w:tc>
        <w:tc>
          <w:tcPr>
            <w:tcW w:w="567" w:type="dxa"/>
          </w:tcPr>
          <w:p w14:paraId="745CCA59" w14:textId="70EFD2C9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689DC8D" w14:textId="77777777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196BED5A" w14:textId="77777777" w:rsidTr="00760FFB">
        <w:trPr>
          <w:trHeight w:val="562"/>
        </w:trPr>
        <w:tc>
          <w:tcPr>
            <w:tcW w:w="1560" w:type="dxa"/>
            <w:vMerge/>
          </w:tcPr>
          <w:p w14:paraId="6CC109AE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49D5378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6297F4CA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7A96CD2F" w14:textId="30D63AF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</w:tcPr>
          <w:p w14:paraId="064A822F" w14:textId="19F9C8EF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Netzwerke</w:t>
            </w:r>
          </w:p>
        </w:tc>
        <w:tc>
          <w:tcPr>
            <w:tcW w:w="3260" w:type="dxa"/>
          </w:tcPr>
          <w:p w14:paraId="7370ED28" w14:textId="03C5461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5.2 Zugriff auf ein Netzwerk</w:t>
            </w:r>
          </w:p>
        </w:tc>
        <w:tc>
          <w:tcPr>
            <w:tcW w:w="6804" w:type="dxa"/>
          </w:tcPr>
          <w:p w14:paraId="045E8CE8" w14:textId="22E81764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</w:t>
            </w: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</w:t>
            </w: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E49D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Verschiedene Möglichkeiten für die Verbindung zum Internet kennen, wie: Telefonleitung, Mobilfunktechnologie (z.B. UMTS, LTE), Kabel, Wi-Fi bzw. WLAN, Satellit. </w:t>
            </w:r>
          </w:p>
        </w:tc>
        <w:tc>
          <w:tcPr>
            <w:tcW w:w="567" w:type="dxa"/>
          </w:tcPr>
          <w:p w14:paraId="6F53BE72" w14:textId="47B84C93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0810BE9" w14:textId="77777777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3AA3CBE" w14:textId="394CCDCE" w:rsidTr="00760FFB">
        <w:trPr>
          <w:trHeight w:val="543"/>
        </w:trPr>
        <w:tc>
          <w:tcPr>
            <w:tcW w:w="1560" w:type="dxa"/>
            <w:vMerge/>
          </w:tcPr>
          <w:p w14:paraId="0E7DB986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0842F85D" w14:textId="452F263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18" w:type="dxa"/>
            <w:vMerge w:val="restart"/>
          </w:tcPr>
          <w:p w14:paraId="451D921E" w14:textId="4A659304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erkunden, was das Digitale im Unterschied zum Analogen ausmacht, und an interdisziplinären Beispielen aufzeigen, welche Elemente/ Komponenten und Funktionen</w:t>
            </w:r>
          </w:p>
          <w:p w14:paraId="0C3EC17C" w14:textId="1A7B5ACC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dazugehören.</w:t>
            </w:r>
          </w:p>
        </w:tc>
        <w:tc>
          <w:tcPr>
            <w:tcW w:w="836" w:type="dxa"/>
            <w:vMerge w:val="restart"/>
          </w:tcPr>
          <w:p w14:paraId="5E916047" w14:textId="1FD8A84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8" w:type="dxa"/>
          </w:tcPr>
          <w:p w14:paraId="0A276068" w14:textId="04CA0742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Computer und mobile Endgeräte</w:t>
            </w:r>
          </w:p>
        </w:tc>
        <w:tc>
          <w:tcPr>
            <w:tcW w:w="3260" w:type="dxa"/>
          </w:tcPr>
          <w:p w14:paraId="4C3A3A35" w14:textId="3953095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IKT</w:t>
            </w:r>
          </w:p>
        </w:tc>
        <w:tc>
          <w:tcPr>
            <w:tcW w:w="6804" w:type="dxa"/>
          </w:tcPr>
          <w:p w14:paraId="3CD60CC1" w14:textId="77777777" w:rsidR="00760FFB" w:rsidRDefault="00760FFB" w:rsidP="00760FFB">
            <w:pPr>
              <w:pStyle w:val="Pa9"/>
              <w:rPr>
                <w:rFonts w:cs="Montserrat"/>
                <w:color w:val="000000"/>
                <w:sz w:val="16"/>
                <w:szCs w:val="16"/>
                <w:lang w:val="de-AT"/>
              </w:rPr>
            </w:pPr>
            <w:r w:rsidRPr="001138C4">
              <w:rPr>
                <w:rFonts w:cs="Montserrat"/>
                <w:color w:val="000000"/>
                <w:sz w:val="16"/>
                <w:szCs w:val="16"/>
                <w:lang w:val="de-AT"/>
              </w:rPr>
              <w:t xml:space="preserve">1.1.1 Wissen, was Informations- und Kommunikationstechnologie (IKT) ist. </w:t>
            </w:r>
          </w:p>
          <w:p w14:paraId="353A1BB4" w14:textId="7AB40F24" w:rsidR="00760FFB" w:rsidRPr="001138C4" w:rsidRDefault="00760FFB" w:rsidP="00760FFB">
            <w:pPr>
              <w:pStyle w:val="Pa9"/>
              <w:rPr>
                <w:rFonts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cs="Montserrat"/>
                <w:color w:val="000000"/>
                <w:sz w:val="16"/>
                <w:szCs w:val="16"/>
                <w:lang w:val="de-AT"/>
              </w:rPr>
              <w:t>1.1.2 Arten von IKT-Dienstleistungen und IKT-Anwendungsmöglichkeiten kennen, wie: Internet,-Dienstleistungen, Mobilfunktechnologie, Office-Anwendungen.</w:t>
            </w:r>
          </w:p>
        </w:tc>
        <w:tc>
          <w:tcPr>
            <w:tcW w:w="567" w:type="dxa"/>
          </w:tcPr>
          <w:p w14:paraId="69B4F40A" w14:textId="3A504A2B" w:rsidR="00760FFB" w:rsidRPr="001138C4" w:rsidRDefault="00760FFB" w:rsidP="00760FFB">
            <w:pPr>
              <w:pStyle w:val="Pa9"/>
              <w:rPr>
                <w:rFonts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EFA20A3" w14:textId="77777777" w:rsidR="00760FFB" w:rsidRPr="001138C4" w:rsidRDefault="00760FFB" w:rsidP="00760FFB">
            <w:pPr>
              <w:pStyle w:val="Pa9"/>
              <w:rPr>
                <w:rFonts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012F2340" w14:textId="77777777" w:rsidTr="00760FFB">
        <w:tc>
          <w:tcPr>
            <w:tcW w:w="1560" w:type="dxa"/>
            <w:vMerge/>
          </w:tcPr>
          <w:p w14:paraId="1BE5AE53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555D75CD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7D7D1688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42D6502C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</w:tcPr>
          <w:p w14:paraId="32CE9010" w14:textId="766E1FFF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Netzwerke</w:t>
            </w:r>
          </w:p>
        </w:tc>
        <w:tc>
          <w:tcPr>
            <w:tcW w:w="3260" w:type="dxa"/>
          </w:tcPr>
          <w:p w14:paraId="397974C1" w14:textId="1486155F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 Grundbegriffe zu Netzwerk</w:t>
            </w:r>
          </w:p>
        </w:tc>
        <w:tc>
          <w:tcPr>
            <w:tcW w:w="6804" w:type="dxa"/>
          </w:tcPr>
          <w:p w14:paraId="68B5DFC5" w14:textId="77777777" w:rsidR="00760FFB" w:rsidRPr="00DD73E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DD73E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5.1.2 Wissen, was das Internet ist. Die wichtigsten Anwendungsgebiete kennen,</w:t>
            </w:r>
          </w:p>
          <w:p w14:paraId="35EC5470" w14:textId="245686F9" w:rsidR="00760FFB" w:rsidRPr="00DD73E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wie: World Wide Web (WWW), VoIP (Voice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over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Internet Protocol), E</w:t>
            </w:r>
            <w:r w:rsidRPr="00C9340B">
              <w:rPr>
                <w:rFonts w:ascii="Cambria Math" w:hAnsi="Cambria Math" w:cs="Cambria Math"/>
                <w:color w:val="000000"/>
                <w:sz w:val="16"/>
                <w:szCs w:val="16"/>
                <w:lang w:val="de-AT"/>
              </w:rPr>
              <w:t>‑</w:t>
            </w: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Mail, IM (Instant Messaging).</w:t>
            </w:r>
          </w:p>
        </w:tc>
        <w:tc>
          <w:tcPr>
            <w:tcW w:w="567" w:type="dxa"/>
          </w:tcPr>
          <w:p w14:paraId="34D6D037" w14:textId="11459831" w:rsidR="00760FFB" w:rsidRPr="00DD73E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C1B5646" w14:textId="77777777" w:rsidR="00760FFB" w:rsidRPr="00DD73E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3BBBAC4C" w14:textId="77777777" w:rsidTr="00760FFB">
        <w:tc>
          <w:tcPr>
            <w:tcW w:w="1560" w:type="dxa"/>
            <w:vMerge/>
          </w:tcPr>
          <w:p w14:paraId="1FDAEABB" w14:textId="77777777" w:rsidR="00760FFB" w:rsidRPr="00C9340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2C6BBEB5" w14:textId="3CDA7C0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18" w:type="dxa"/>
            <w:vMerge w:val="restart"/>
          </w:tcPr>
          <w:p w14:paraId="3C7FF720" w14:textId="18C4CD5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das persönliche Nutzungsverhalten vergleichend analysieren, hinterfragen und sinnvolle Möglichkeiten der Veränderung benennen sowie vergleichen, wie Menschen vor und nach der 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Einführung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oder Übernahme der Digitalisierung leben und arbeiten.</w:t>
            </w:r>
          </w:p>
        </w:tc>
        <w:tc>
          <w:tcPr>
            <w:tcW w:w="836" w:type="dxa"/>
            <w:vMerge w:val="restart"/>
          </w:tcPr>
          <w:p w14:paraId="14386A82" w14:textId="0A59024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8" w:type="dxa"/>
          </w:tcPr>
          <w:p w14:paraId="535AB592" w14:textId="7EB53AF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Netzwerke</w:t>
            </w:r>
          </w:p>
        </w:tc>
        <w:tc>
          <w:tcPr>
            <w:tcW w:w="3260" w:type="dxa"/>
          </w:tcPr>
          <w:p w14:paraId="59F492A8" w14:textId="3B282DB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 Grundbegriffe zu Netzwerk</w:t>
            </w:r>
          </w:p>
        </w:tc>
        <w:tc>
          <w:tcPr>
            <w:tcW w:w="6804" w:type="dxa"/>
          </w:tcPr>
          <w:p w14:paraId="53F68395" w14:textId="2684C258" w:rsidR="00760FFB" w:rsidRPr="00AE49D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E49D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5.1.1 Wissen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</w:t>
            </w:r>
            <w:r w:rsidRPr="00AE49D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was ein Netzwerk ist. </w:t>
            </w: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Verwendungszweck eines Netzwerks kennen: gesicherter Zugriff auf Geräte und Daten, gemeinsame Nutzung.</w:t>
            </w:r>
            <w:r w:rsidRPr="004F3FE8">
              <w:rPr>
                <w:rFonts w:cs="Montserrat"/>
                <w:color w:val="00000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14:paraId="559BCA6E" w14:textId="46700ED9" w:rsidR="00760FFB" w:rsidRPr="00AE49D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5D76E24" w14:textId="77777777" w:rsidR="00760FFB" w:rsidRPr="00AE49D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3AFEA7F3" w14:textId="77777777" w:rsidTr="00760FFB">
        <w:tc>
          <w:tcPr>
            <w:tcW w:w="1560" w:type="dxa"/>
            <w:vMerge/>
          </w:tcPr>
          <w:p w14:paraId="74FC18CB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06501950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49E7C563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5B8C5110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</w:tcPr>
          <w:p w14:paraId="310EB472" w14:textId="4A44572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Sicherheit und Wohlbefinden</w:t>
            </w:r>
          </w:p>
        </w:tc>
        <w:tc>
          <w:tcPr>
            <w:tcW w:w="3260" w:type="dxa"/>
          </w:tcPr>
          <w:p w14:paraId="1C2D46E4" w14:textId="6CFE6DE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 Gesundheit und Green IT</w:t>
            </w:r>
          </w:p>
        </w:tc>
        <w:tc>
          <w:tcPr>
            <w:tcW w:w="6804" w:type="dxa"/>
          </w:tcPr>
          <w:p w14:paraId="4E20732C" w14:textId="77777777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6.3.1 Maßnahmen kennen, die zur Gesunderhaltung bei der Computerarbeit</w:t>
            </w:r>
          </w:p>
          <w:p w14:paraId="4DEF4A95" w14:textId="77777777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beitragen: regelmäßig Pausen einlegen, auf richtige Beleuchtung und</w:t>
            </w:r>
          </w:p>
          <w:p w14:paraId="57897429" w14:textId="700D09AC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AE49DB">
              <w:rPr>
                <w:rFonts w:ascii="Montserrat" w:hAnsi="Montserrat" w:cs="Montserrat"/>
                <w:color w:val="000000"/>
                <w:sz w:val="16"/>
                <w:szCs w:val="16"/>
                <w:lang w:val="en-US"/>
              </w:rPr>
              <w:t>Körperhaltung</w:t>
            </w:r>
            <w:proofErr w:type="spellEnd"/>
            <w:r w:rsidRPr="00AE49DB">
              <w:rPr>
                <w:rFonts w:ascii="Montserrat" w:hAnsi="Montserrat" w:cs="Montserrat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E49DB">
              <w:rPr>
                <w:rFonts w:ascii="Montserrat" w:hAnsi="Montserrat" w:cs="Montserrat"/>
                <w:color w:val="000000"/>
                <w:sz w:val="16"/>
                <w:szCs w:val="16"/>
                <w:lang w:val="en-US"/>
              </w:rPr>
              <w:t>achten</w:t>
            </w:r>
            <w:proofErr w:type="spellEnd"/>
            <w:r w:rsidRPr="00AE49DB">
              <w:rPr>
                <w:rFonts w:ascii="Montserrat" w:hAnsi="Montserrat" w:cs="Montserrat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</w:tcPr>
          <w:p w14:paraId="3FDC910B" w14:textId="3322C26C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5AE6319" w14:textId="77777777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10774322" w14:textId="77777777" w:rsidTr="00760FFB">
        <w:trPr>
          <w:trHeight w:val="1170"/>
        </w:trPr>
        <w:tc>
          <w:tcPr>
            <w:tcW w:w="1560" w:type="dxa"/>
            <w:vMerge/>
          </w:tcPr>
          <w:p w14:paraId="4B6A0FCB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3EECC26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1BEAB33A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</w:tcPr>
          <w:p w14:paraId="15EA6854" w14:textId="375F57FF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18" w:type="dxa"/>
          </w:tcPr>
          <w:p w14:paraId="5CB11117" w14:textId="58F558F5" w:rsidR="00760FFB" w:rsidRPr="002E24F0" w:rsidRDefault="00760FFB" w:rsidP="00760FFB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Kommunikation</w:t>
            </w:r>
          </w:p>
        </w:tc>
        <w:tc>
          <w:tcPr>
            <w:tcW w:w="3260" w:type="dxa"/>
          </w:tcPr>
          <w:p w14:paraId="0FE99080" w14:textId="7651609A" w:rsidR="00760FFB" w:rsidRPr="002E24F0" w:rsidRDefault="00760FFB" w:rsidP="00760FFB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 Soziale Netzwerke</w:t>
            </w:r>
          </w:p>
        </w:tc>
        <w:tc>
          <w:tcPr>
            <w:tcW w:w="6804" w:type="dxa"/>
          </w:tcPr>
          <w:p w14:paraId="3F38F9A1" w14:textId="77777777" w:rsidR="00760FFB" w:rsidRPr="006C2587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C258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6.2.1 Verstehen, dass es wichtig ist, vertrauliche oder personenbezogene</w:t>
            </w:r>
          </w:p>
          <w:p w14:paraId="07CD6FEE" w14:textId="77777777" w:rsidR="00760FFB" w:rsidRPr="006E3AB4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E3A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Informationen nicht in sozialen Netzwerken zu veröffentlichen.</w:t>
            </w:r>
          </w:p>
          <w:p w14:paraId="08022D8E" w14:textId="6F4BBA26" w:rsidR="00760FFB" w:rsidRPr="006C2587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E3A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6.2.4 </w:t>
            </w:r>
            <w:proofErr w:type="spellStart"/>
            <w:r w:rsidRPr="006E3A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Mögliche</w:t>
            </w:r>
            <w:proofErr w:type="spellEnd"/>
            <w:r w:rsidRPr="006E3A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Gefahren bei der Nutzung von sozialen Netzwerken kennen, wie: Cyber-Mobbing, Cyber-Grooming, bösartige Veröffentlichung persönlicher Inhalte, falsche Identitäten, betrügerische oder arglistige Links, Inhalte oder Nachrichten.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3FC827F3" w14:textId="4F3A3B4F" w:rsidR="00760FFB" w:rsidRPr="006C2587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DE8E782" w14:textId="77777777" w:rsidR="00760FFB" w:rsidRPr="006C2587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7156B7B8" w14:textId="1C93E4C0" w:rsidTr="00760FFB">
        <w:tc>
          <w:tcPr>
            <w:tcW w:w="1560" w:type="dxa"/>
            <w:vMerge w:val="restart"/>
          </w:tcPr>
          <w:p w14:paraId="54E8F906" w14:textId="679A2904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Information</w:t>
            </w:r>
          </w:p>
        </w:tc>
        <w:tc>
          <w:tcPr>
            <w:tcW w:w="992" w:type="dxa"/>
            <w:vMerge w:val="restart"/>
          </w:tcPr>
          <w:p w14:paraId="08A63745" w14:textId="7A81CA2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18" w:type="dxa"/>
            <w:vMerge w:val="restart"/>
          </w:tcPr>
          <w:p w14:paraId="6BA30E9B" w14:textId="321D986E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Suchmaschinen nennen und erklären, wie eine Suchmaschine prinzipiell funktioniert.</w:t>
            </w:r>
          </w:p>
        </w:tc>
        <w:tc>
          <w:tcPr>
            <w:tcW w:w="836" w:type="dxa"/>
            <w:vMerge w:val="restart"/>
          </w:tcPr>
          <w:p w14:paraId="69744784" w14:textId="75755F6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8" w:type="dxa"/>
            <w:vMerge w:val="restart"/>
          </w:tcPr>
          <w:p w14:paraId="2CE892DB" w14:textId="0EFBD935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Web-Browsing Grundlagen</w:t>
            </w:r>
          </w:p>
        </w:tc>
        <w:tc>
          <w:tcPr>
            <w:tcW w:w="3260" w:type="dxa"/>
          </w:tcPr>
          <w:p w14:paraId="26F5D49D" w14:textId="603BDDD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804" w:type="dxa"/>
          </w:tcPr>
          <w:p w14:paraId="473148F4" w14:textId="77777777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1.1.1 Wissen, was Internet, World Wide Web (WWW), Uniform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Resource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Locator (URL) und Hyperlink sind. </w:t>
            </w:r>
          </w:p>
          <w:p w14:paraId="782D8BC7" w14:textId="48C889F0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1.1.3 Sinn und Zweck eines Web-Browsers kennen. </w:t>
            </w:r>
            <w:proofErr w:type="spellStart"/>
            <w:r w:rsidRPr="00E6337B">
              <w:rPr>
                <w:rFonts w:ascii="Montserrat" w:hAnsi="Montserrat" w:cs="Montserrat"/>
                <w:color w:val="000000"/>
                <w:sz w:val="16"/>
                <w:szCs w:val="16"/>
                <w:lang w:val="en-US"/>
              </w:rPr>
              <w:t>Weitverbreitete</w:t>
            </w:r>
            <w:proofErr w:type="spellEnd"/>
            <w:r w:rsidRPr="00E6337B">
              <w:rPr>
                <w:rFonts w:ascii="Montserrat" w:hAnsi="Montserrat" w:cs="Montserrat"/>
                <w:color w:val="000000"/>
                <w:sz w:val="16"/>
                <w:szCs w:val="16"/>
                <w:lang w:val="en-US"/>
              </w:rPr>
              <w:t xml:space="preserve"> Web-Browser </w:t>
            </w:r>
            <w:proofErr w:type="spellStart"/>
            <w:r w:rsidRPr="00E6337B">
              <w:rPr>
                <w:rFonts w:ascii="Montserrat" w:hAnsi="Montserrat" w:cs="Montserrat"/>
                <w:color w:val="000000"/>
                <w:sz w:val="16"/>
                <w:szCs w:val="16"/>
                <w:lang w:val="en-US"/>
              </w:rPr>
              <w:t>kennen</w:t>
            </w:r>
            <w:proofErr w:type="spellEnd"/>
            <w:r w:rsidRPr="00E6337B">
              <w:rPr>
                <w:rFonts w:ascii="Montserrat" w:hAnsi="Montserrat" w:cs="Montserrat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567" w:type="dxa"/>
          </w:tcPr>
          <w:p w14:paraId="3E739E66" w14:textId="569A4A9F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AE5B1B6" w14:textId="77777777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5C6D8927" w14:textId="77777777" w:rsidTr="00760FFB">
        <w:tc>
          <w:tcPr>
            <w:tcW w:w="1560" w:type="dxa"/>
            <w:vMerge/>
          </w:tcPr>
          <w:p w14:paraId="01DD39EC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F03B62E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6C70B2F7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3A8E9DAD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0C43B7B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1CEB8DFF" w14:textId="410B0E9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Sicherheit und Schutz</w:t>
            </w:r>
          </w:p>
        </w:tc>
        <w:tc>
          <w:tcPr>
            <w:tcW w:w="6804" w:type="dxa"/>
          </w:tcPr>
          <w:p w14:paraId="027DE671" w14:textId="50609919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1.2.3 Eine sichere Website erkennen: https, Schloss-Symbol. </w:t>
            </w:r>
          </w:p>
        </w:tc>
        <w:tc>
          <w:tcPr>
            <w:tcW w:w="567" w:type="dxa"/>
          </w:tcPr>
          <w:p w14:paraId="66201F09" w14:textId="06583F37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F3B5AF9" w14:textId="77777777" w:rsidR="00760FFB" w:rsidRPr="00C934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4963042E" w14:textId="77777777" w:rsidTr="00760FFB">
        <w:tc>
          <w:tcPr>
            <w:tcW w:w="1560" w:type="dxa"/>
            <w:vMerge/>
          </w:tcPr>
          <w:p w14:paraId="0C0987F4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64B140A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7F0A3C87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46C0FC88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</w:tcPr>
          <w:p w14:paraId="74A4C00D" w14:textId="4AC6CD6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3260" w:type="dxa"/>
          </w:tcPr>
          <w:p w14:paraId="6F6899F9" w14:textId="5A1C62C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Suche</w:t>
            </w:r>
          </w:p>
        </w:tc>
        <w:tc>
          <w:tcPr>
            <w:tcW w:w="6804" w:type="dxa"/>
          </w:tcPr>
          <w:p w14:paraId="5EC9037F" w14:textId="24DE36EA" w:rsidR="00760FFB" w:rsidRPr="00183CF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83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3.1.1 Sinn und Zweck einer Suchmaschine kennen. Weitverbreitete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183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Suchmaschinen kennen. </w:t>
            </w:r>
          </w:p>
        </w:tc>
        <w:tc>
          <w:tcPr>
            <w:tcW w:w="567" w:type="dxa"/>
          </w:tcPr>
          <w:p w14:paraId="1636B02F" w14:textId="32FE3F23" w:rsidR="00760FFB" w:rsidRPr="00183CF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0F44398" w14:textId="77777777" w:rsidR="00760FFB" w:rsidRPr="00183CF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4D29B3D" w14:textId="6031D1D7" w:rsidTr="00760FFB">
        <w:tc>
          <w:tcPr>
            <w:tcW w:w="1560" w:type="dxa"/>
            <w:vMerge/>
          </w:tcPr>
          <w:p w14:paraId="26D2F7B8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06761AA6" w14:textId="6034954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18" w:type="dxa"/>
            <w:vMerge w:val="restart"/>
          </w:tcPr>
          <w:p w14:paraId="7BE90CBF" w14:textId="17573CA4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Bedingungen, Vor- und Nachteile von personalisierten Suchroutinen 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sich selbst erklären.</w:t>
            </w:r>
          </w:p>
        </w:tc>
        <w:tc>
          <w:tcPr>
            <w:tcW w:w="836" w:type="dxa"/>
            <w:vMerge w:val="restart"/>
          </w:tcPr>
          <w:p w14:paraId="369AEF4D" w14:textId="3BBC884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8" w:type="dxa"/>
            <w:vMerge w:val="restart"/>
          </w:tcPr>
          <w:p w14:paraId="70DB36CF" w14:textId="6DE8DA8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3260" w:type="dxa"/>
          </w:tcPr>
          <w:p w14:paraId="1AD9DD54" w14:textId="0B1BC86F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Suche</w:t>
            </w:r>
          </w:p>
        </w:tc>
        <w:tc>
          <w:tcPr>
            <w:tcW w:w="6804" w:type="dxa"/>
          </w:tcPr>
          <w:p w14:paraId="7BED78E2" w14:textId="77777777" w:rsidR="00760FFB" w:rsidRPr="00183CF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83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3.1.2 Eine Suche mithilfe von </w:t>
            </w:r>
            <w:proofErr w:type="spellStart"/>
            <w:r w:rsidRPr="00183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Schlüsselwörtern</w:t>
            </w:r>
            <w:proofErr w:type="spellEnd"/>
            <w:r w:rsidRPr="00183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oder Phrasen </w:t>
            </w:r>
            <w:proofErr w:type="spellStart"/>
            <w:r w:rsidRPr="00183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ausführen</w:t>
            </w:r>
            <w:proofErr w:type="spellEnd"/>
            <w:r w:rsidRPr="00183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44E63613" w14:textId="60437A0C" w:rsidR="00760FFB" w:rsidRPr="00183CF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83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3.1.3 Eine Suchanfrage mithilfe der erweiterten Funktionen verfeinern: exakte Wortfolge, Datum, Sprache, Medientyp. </w:t>
            </w:r>
          </w:p>
        </w:tc>
        <w:tc>
          <w:tcPr>
            <w:tcW w:w="567" w:type="dxa"/>
          </w:tcPr>
          <w:p w14:paraId="04A677C1" w14:textId="6098118D" w:rsidR="00760FFB" w:rsidRPr="00183CF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1B359CF" w14:textId="77777777" w:rsidR="00760FFB" w:rsidRPr="00183CF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69692910" w14:textId="77777777" w:rsidTr="00760FFB">
        <w:tc>
          <w:tcPr>
            <w:tcW w:w="1560" w:type="dxa"/>
            <w:vMerge/>
          </w:tcPr>
          <w:p w14:paraId="40F013AE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552FC25E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244066EB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55B905E2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36239801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0E8B1D3B" w14:textId="00C11A54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Kritische Beurteilung</w:t>
            </w:r>
          </w:p>
        </w:tc>
        <w:tc>
          <w:tcPr>
            <w:tcW w:w="6804" w:type="dxa"/>
          </w:tcPr>
          <w:p w14:paraId="1B7D2AFE" w14:textId="17AE199F" w:rsidR="00760FFB" w:rsidRPr="0013241D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3241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3.2.3 </w:t>
            </w:r>
            <w:proofErr w:type="spellStart"/>
            <w:r w:rsidRPr="0013241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13241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warum Online-Information auf unterschiedliche Zielgruppen zugeschnitten wird. </w:t>
            </w:r>
          </w:p>
        </w:tc>
        <w:tc>
          <w:tcPr>
            <w:tcW w:w="567" w:type="dxa"/>
          </w:tcPr>
          <w:p w14:paraId="7D61D967" w14:textId="4EB5474D" w:rsidR="00760FFB" w:rsidRPr="0013241D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BFE419C" w14:textId="77777777" w:rsidR="00760FFB" w:rsidRPr="0013241D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0AA2625C" w14:textId="69944F2B" w:rsidTr="00760FFB">
        <w:tc>
          <w:tcPr>
            <w:tcW w:w="1560" w:type="dxa"/>
            <w:vMerge/>
          </w:tcPr>
          <w:p w14:paraId="3E9A2656" w14:textId="551AEDF1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3ABD8D68" w14:textId="5C509D1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18" w:type="dxa"/>
            <w:vMerge w:val="restart"/>
          </w:tcPr>
          <w:p w14:paraId="14E6924B" w14:textId="4F886C80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 Nutzung der grundlegenden Funktionen einer Suchmaschine einfache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Internetrecherchen 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durchführen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sowie die Qualität der gefundenen Informationen anhand grundlegender Kriterien einschätzen.</w:t>
            </w:r>
          </w:p>
        </w:tc>
        <w:tc>
          <w:tcPr>
            <w:tcW w:w="836" w:type="dxa"/>
            <w:vMerge w:val="restart"/>
          </w:tcPr>
          <w:p w14:paraId="6C8713F8" w14:textId="2A231F8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8" w:type="dxa"/>
            <w:vMerge w:val="restart"/>
          </w:tcPr>
          <w:p w14:paraId="1516114D" w14:textId="4B6B205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Web-Browsing</w:t>
            </w:r>
          </w:p>
        </w:tc>
        <w:tc>
          <w:tcPr>
            <w:tcW w:w="3260" w:type="dxa"/>
          </w:tcPr>
          <w:p w14:paraId="08F377F6" w14:textId="35E94B9F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 Web-Browser verwenden</w:t>
            </w:r>
          </w:p>
        </w:tc>
        <w:tc>
          <w:tcPr>
            <w:tcW w:w="6804" w:type="dxa"/>
          </w:tcPr>
          <w:p w14:paraId="0D199486" w14:textId="77777777" w:rsidR="00760FFB" w:rsidRPr="00C41AD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2.1.1 Einen Web-Browser öffnen, schließen.</w:t>
            </w:r>
          </w:p>
          <w:p w14:paraId="29638F27" w14:textId="77777777" w:rsidR="00760FFB" w:rsidRPr="00C41AD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2.1.2 Eine URL in die Adressleiste eingeben und die Webseite aufrufen. </w:t>
            </w:r>
          </w:p>
          <w:p w14:paraId="6B77A707" w14:textId="77777777" w:rsidR="00760FFB" w:rsidRPr="00C41AD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2.1.3 Eine Webseite aktualisieren; das Laden einer Webseite abbrechen. </w:t>
            </w:r>
          </w:p>
          <w:p w14:paraId="684FABE8" w14:textId="77777777" w:rsidR="00760FFB" w:rsidRPr="00C41AD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2.1.4 Einen Hyperlink aktivieren. </w:t>
            </w:r>
          </w:p>
          <w:p w14:paraId="5382C091" w14:textId="77777777" w:rsidR="00760FFB" w:rsidRPr="00C41AD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2.1.5 Eine Webseite in einem neuen Tab/Registerkarte oder einem neuen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Fenster öffnen.</w:t>
            </w:r>
          </w:p>
          <w:p w14:paraId="5A2259FC" w14:textId="77777777" w:rsidR="00760FFB" w:rsidRPr="00C41AD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2.1.6 Tabs/Registerkarten, Fenster öffnen und schließen; zwischen Tabs/Register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</w:t>
            </w:r>
            <w:proofErr w:type="spellStart"/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karten</w:t>
            </w:r>
            <w:proofErr w:type="spellEnd"/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Fenstern wechseln. </w:t>
            </w:r>
          </w:p>
          <w:p w14:paraId="5BD6C5C3" w14:textId="72E2F42E" w:rsidR="00760FFB" w:rsidRPr="00C41AD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2.1.7 Zwischen Webseiten navigieren: </w:t>
            </w:r>
            <w:proofErr w:type="spellStart"/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zurück</w:t>
            </w:r>
            <w:proofErr w:type="spellEnd"/>
            <w:r w:rsidRPr="00C41AD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vorwärts, zur Startseite.</w:t>
            </w:r>
          </w:p>
        </w:tc>
        <w:tc>
          <w:tcPr>
            <w:tcW w:w="567" w:type="dxa"/>
          </w:tcPr>
          <w:p w14:paraId="418B759A" w14:textId="2BE719D5" w:rsidR="00760FFB" w:rsidRPr="00C41AD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3E0382B" w14:textId="77777777" w:rsidR="00760FFB" w:rsidRPr="00C41AD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3BEAFDFC" w14:textId="77777777" w:rsidTr="00760FFB">
        <w:tc>
          <w:tcPr>
            <w:tcW w:w="1560" w:type="dxa"/>
            <w:vMerge/>
          </w:tcPr>
          <w:p w14:paraId="0EB7EDFB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131737A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2127D920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10C1773F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Merge/>
          </w:tcPr>
          <w:p w14:paraId="69085E76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011CC603" w14:textId="16EA4F1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Extras und Einstellungen</w:t>
            </w:r>
          </w:p>
        </w:tc>
        <w:tc>
          <w:tcPr>
            <w:tcW w:w="6804" w:type="dxa"/>
          </w:tcPr>
          <w:p w14:paraId="07BE8E89" w14:textId="77777777" w:rsidR="00760FFB" w:rsidRPr="002A127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2A127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2.2.1 Die Startseite des Browsers festlegen. </w:t>
            </w:r>
          </w:p>
          <w:p w14:paraId="346EE122" w14:textId="77777777" w:rsidR="00760FFB" w:rsidRPr="002A127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2A127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2.2.2 </w:t>
            </w:r>
            <w:proofErr w:type="spellStart"/>
            <w:r w:rsidRPr="002A127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2A127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was ein Pop-up ist. Pop-ups erlauben, blockieren. </w:t>
            </w:r>
          </w:p>
          <w:p w14:paraId="5F524EB1" w14:textId="1CBF9425" w:rsidR="00760FFB" w:rsidRPr="002A127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2A127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2.2.3 </w:t>
            </w:r>
            <w:proofErr w:type="spellStart"/>
            <w:r w:rsidRPr="002A127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2A127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was ein Cookie ist. Cookies erlauben, blockieren.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02A7CDCF" w14:textId="596DAB52" w:rsidR="00760FFB" w:rsidRPr="002A127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3B64777" w14:textId="77777777" w:rsidR="00760FFB" w:rsidRPr="002A127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060103EE" w14:textId="77777777" w:rsidTr="00760FFB">
        <w:tc>
          <w:tcPr>
            <w:tcW w:w="1560" w:type="dxa"/>
            <w:vMerge/>
          </w:tcPr>
          <w:p w14:paraId="384CBDEB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731EB13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7B818ACE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33B6FC8B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Merge w:val="restart"/>
          </w:tcPr>
          <w:p w14:paraId="0E033624" w14:textId="128533E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3260" w:type="dxa"/>
          </w:tcPr>
          <w:p w14:paraId="2C40CE28" w14:textId="13CA029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Suche</w:t>
            </w:r>
          </w:p>
        </w:tc>
        <w:tc>
          <w:tcPr>
            <w:tcW w:w="6804" w:type="dxa"/>
          </w:tcPr>
          <w:p w14:paraId="1E0352AF" w14:textId="7CA30B28" w:rsidR="00760FFB" w:rsidRPr="00B0368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0368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3.1.4 Online-Lexika, </w:t>
            </w:r>
            <w:proofErr w:type="spellStart"/>
            <w:r w:rsidRPr="00B0368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Online-Wörterbücher</w:t>
            </w:r>
            <w:proofErr w:type="spellEnd"/>
            <w:r w:rsidRPr="00B0368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benutzen.</w:t>
            </w:r>
          </w:p>
        </w:tc>
        <w:tc>
          <w:tcPr>
            <w:tcW w:w="567" w:type="dxa"/>
          </w:tcPr>
          <w:p w14:paraId="61D93260" w14:textId="73A1B756" w:rsidR="00760FFB" w:rsidRPr="00B0368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51FFF99" w14:textId="77777777" w:rsidR="00760FFB" w:rsidRPr="00B0368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325B6056" w14:textId="77777777" w:rsidTr="00760FFB">
        <w:tc>
          <w:tcPr>
            <w:tcW w:w="1560" w:type="dxa"/>
            <w:vMerge/>
          </w:tcPr>
          <w:p w14:paraId="397CF4B2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09C42B42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45BC273E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5E3A4C10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Merge/>
          </w:tcPr>
          <w:p w14:paraId="7D84FA25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717D52B4" w14:textId="605E114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Kritische Beurteilung</w:t>
            </w:r>
          </w:p>
        </w:tc>
        <w:tc>
          <w:tcPr>
            <w:tcW w:w="6804" w:type="dxa"/>
          </w:tcPr>
          <w:p w14:paraId="15EFF4D2" w14:textId="77777777" w:rsidR="00760FFB" w:rsidRPr="008E1D7F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E1D7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3.2.1 </w:t>
            </w:r>
            <w:proofErr w:type="spellStart"/>
            <w:r w:rsidRPr="008E1D7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8E1D7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warum eine kritische Beurteilung von Online-Inhalten wichtig ist. Die unterschiedliche Zielsetzung von Websites verstehen, wie: Information, Unterhaltung, Meinungsbildung, Verkauf. </w:t>
            </w:r>
          </w:p>
          <w:p w14:paraId="318FD65C" w14:textId="77777777" w:rsidR="00760FFB" w:rsidRPr="008E1D7F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E1D7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3.2.2 Faktoren kennen, die </w:t>
            </w:r>
            <w:proofErr w:type="spellStart"/>
            <w:r w:rsidRPr="008E1D7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8E1D7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die </w:t>
            </w:r>
            <w:proofErr w:type="spellStart"/>
            <w:r w:rsidRPr="008E1D7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Glaubwürdigkeit</w:t>
            </w:r>
            <w:proofErr w:type="spellEnd"/>
            <w:r w:rsidRPr="008E1D7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einer Website</w:t>
            </w:r>
          </w:p>
          <w:p w14:paraId="7318AD49" w14:textId="761F587E" w:rsidR="00760FFB" w:rsidRPr="008E1D7F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E1D7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entscheidend sind, wie: Autor, Referenzen, Aktualität des Inhalts.</w:t>
            </w:r>
          </w:p>
        </w:tc>
        <w:tc>
          <w:tcPr>
            <w:tcW w:w="567" w:type="dxa"/>
          </w:tcPr>
          <w:p w14:paraId="7C053987" w14:textId="0087C18B" w:rsidR="00760FFB" w:rsidRPr="008E1D7F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9652CCF" w14:textId="77777777" w:rsidR="00760FFB" w:rsidRPr="008E1D7F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312ACCCC" w14:textId="26F01989" w:rsidTr="00760FFB">
        <w:tc>
          <w:tcPr>
            <w:tcW w:w="1560" w:type="dxa"/>
            <w:vMerge/>
          </w:tcPr>
          <w:p w14:paraId="12A41D6B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3D095BFA" w14:textId="1BA7475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18" w:type="dxa"/>
            <w:vMerge w:val="restart"/>
          </w:tcPr>
          <w:p w14:paraId="2B1A51F3" w14:textId="30127AA5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mit einem digitalen Gerät Informationen speichern, kopieren, suchen, abrufen, ändern und löschen und die gespeicherten Informationen als Daten definieren.</w:t>
            </w:r>
          </w:p>
        </w:tc>
        <w:tc>
          <w:tcPr>
            <w:tcW w:w="836" w:type="dxa"/>
            <w:vMerge w:val="restart"/>
          </w:tcPr>
          <w:p w14:paraId="2BC69FBC" w14:textId="44C6B81C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8" w:type="dxa"/>
            <w:vMerge w:val="restart"/>
          </w:tcPr>
          <w:p w14:paraId="7DEABB92" w14:textId="1FA94AF2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Dateiverwaltung</w:t>
            </w:r>
          </w:p>
        </w:tc>
        <w:tc>
          <w:tcPr>
            <w:tcW w:w="3260" w:type="dxa"/>
          </w:tcPr>
          <w:p w14:paraId="65727C12" w14:textId="4CDBD1E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Dateien und Ordner</w:t>
            </w:r>
          </w:p>
        </w:tc>
        <w:tc>
          <w:tcPr>
            <w:tcW w:w="6804" w:type="dxa"/>
          </w:tcPr>
          <w:p w14:paraId="2B92C825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4.1.1 Verstehen, wie mit einem Betriebssystem Laufwerke, Ordner und Dateien in einer hierarchischen Struktur organisiert werden. Zwischen Laufwerken, Ordnern, Unterordnern, Dateien navigieren. Ordner erweitern, reduzieren. </w:t>
            </w:r>
          </w:p>
          <w:p w14:paraId="3914FC59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4.1.2 Eigenschaften einer Datei, eines Ordners anzeigen: Name, Größe, Speicherort. </w:t>
            </w:r>
          </w:p>
          <w:p w14:paraId="7521B20E" w14:textId="77777777" w:rsidR="00760FFB" w:rsidRPr="008341AB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4.1.3 Die Ansicht zur Anzeige von Dateien und Ordnern ändern, wie: Kacheln, Symbole, Liste, Details. </w:t>
            </w:r>
          </w:p>
          <w:p w14:paraId="28B8A71E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4.1.4 Übliche Dateitypen kennen, wie: Textverarbeitungsdatei,</w:t>
            </w:r>
          </w:p>
          <w:p w14:paraId="4EEFF041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Tabellenkalkulationsdatei, Präsentationsdatei, Dateien im Portable</w:t>
            </w:r>
          </w:p>
          <w:p w14:paraId="65E0DCF4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Document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Format (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pdf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), Bilddatei, Audiodatei, Videodatei, komprimierte</w:t>
            </w:r>
          </w:p>
          <w:p w14:paraId="7E8979B1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Datei, 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ausführbare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Datei.</w:t>
            </w:r>
          </w:p>
          <w:p w14:paraId="7B0E8192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4.1.5 Laufwerk, Ordner, Datei öffnen.</w:t>
            </w:r>
          </w:p>
          <w:p w14:paraId="768DAB0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4.1.6 Gute Praxis für die Vergabe von Ordner- und Dateinamen anwenden: aussagekräftige Namen verwenden, um die Suche und die Organisation von Ordnern und Dateien zu erleichtern. </w:t>
            </w:r>
          </w:p>
          <w:p w14:paraId="33E84361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4.1.7 Ordner erstellen. </w:t>
            </w:r>
          </w:p>
          <w:p w14:paraId="706DAD7D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4.1.8 Ordner, Datei umbenennen. </w:t>
            </w:r>
          </w:p>
          <w:p w14:paraId="3AA578AA" w14:textId="77777777" w:rsidR="00760FFB" w:rsidRPr="008341AB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4.1.9 Dateien anhand bestimmter Eigenschaften suchen: Dateiname, Teil des Dateinamens (falls erforderlich mit Platzhaltern), Inhalt, Änderungs-datum. </w:t>
            </w:r>
          </w:p>
          <w:p w14:paraId="2948DEDB" w14:textId="7912ED1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4.1.10 Liste der zuletzt verwendeten Dateien anzeigen. </w:t>
            </w:r>
          </w:p>
        </w:tc>
        <w:tc>
          <w:tcPr>
            <w:tcW w:w="567" w:type="dxa"/>
          </w:tcPr>
          <w:p w14:paraId="24565273" w14:textId="14BCC7C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1D32E04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5B105761" w14:textId="77777777" w:rsidTr="00760FFB">
        <w:tc>
          <w:tcPr>
            <w:tcW w:w="1560" w:type="dxa"/>
            <w:vMerge/>
          </w:tcPr>
          <w:p w14:paraId="5B9B994D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7B54FE6E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06B1AB8A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690E7E0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6C06F6BD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6234A313" w14:textId="28106AA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Dateien und Ordner organisieren</w:t>
            </w:r>
          </w:p>
        </w:tc>
        <w:tc>
          <w:tcPr>
            <w:tcW w:w="6804" w:type="dxa"/>
          </w:tcPr>
          <w:p w14:paraId="661E9BAA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4.2.1 Eine Datei oder einen Ordner bzw. mehrere aufeinander folgende oder</w:t>
            </w:r>
          </w:p>
          <w:p w14:paraId="3F46C2F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nicht aufeinander folgende Dateien oder Ordner auswählen.</w:t>
            </w:r>
          </w:p>
          <w:p w14:paraId="18B26163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4.2.2 Dateien in aufsteigender oder absteigender Reihenfolge nach Name,</w:t>
            </w:r>
          </w:p>
          <w:p w14:paraId="0E4EDCC6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Größe, Typ oder Änderungsdatum sortieren.</w:t>
            </w:r>
          </w:p>
          <w:p w14:paraId="02784830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4.2.3 Ordner, Dateien in einen anderen Ordner bzw. auf ein anderes Laufwerk kopieren oder verschieben. </w:t>
            </w:r>
          </w:p>
          <w:p w14:paraId="5B760C03" w14:textId="77777777" w:rsidR="00760FFB" w:rsidRPr="008341AB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4.2.4 Ordner, Dateien löschen bzw. in den Papierkorb verschieben; Ordner,</w:t>
            </w:r>
          </w:p>
          <w:p w14:paraId="5AB7C03C" w14:textId="77777777" w:rsidR="00760FFB" w:rsidRPr="008341AB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Dateien in den </w:t>
            </w:r>
            <w:proofErr w:type="spellStart"/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ursprünglichen</w:t>
            </w:r>
            <w:proofErr w:type="spellEnd"/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Speicherorten wiederherstellen.</w:t>
            </w:r>
          </w:p>
          <w:p w14:paraId="19D2ABFF" w14:textId="565692E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4.2.5 Den Papierkorb leeren. </w:t>
            </w:r>
          </w:p>
        </w:tc>
        <w:tc>
          <w:tcPr>
            <w:tcW w:w="567" w:type="dxa"/>
          </w:tcPr>
          <w:p w14:paraId="5A305CB6" w14:textId="6B9A4EEC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43A1D4E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41FC50A3" w14:textId="77777777" w:rsidTr="00760FFB">
        <w:tc>
          <w:tcPr>
            <w:tcW w:w="1560" w:type="dxa"/>
            <w:vMerge/>
          </w:tcPr>
          <w:p w14:paraId="11D19E14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31AA2747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67B1A99B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25C47ED8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7E42EEA5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68CA2966" w14:textId="601626D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Speicherung und Komprimierung</w:t>
            </w:r>
          </w:p>
        </w:tc>
        <w:tc>
          <w:tcPr>
            <w:tcW w:w="6804" w:type="dxa"/>
          </w:tcPr>
          <w:p w14:paraId="524F0209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4.3.4 Sinn und Zweck von Datei-/Ordner-Komprimierung verstehen. </w:t>
            </w:r>
          </w:p>
          <w:p w14:paraId="3C0DE3BE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4.3.5 Dateien, Ordner komprimieren. </w:t>
            </w:r>
          </w:p>
          <w:p w14:paraId="72070BC5" w14:textId="7BE6CD02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4.3.6 Komprimierte Dateien, Ordner in einen Ordner auf einem Laufwerk extrahieren. </w:t>
            </w:r>
          </w:p>
        </w:tc>
        <w:tc>
          <w:tcPr>
            <w:tcW w:w="567" w:type="dxa"/>
          </w:tcPr>
          <w:p w14:paraId="15EF7FEB" w14:textId="421D1DA5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FDA612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550CF14F" w14:textId="77777777" w:rsidTr="00760FFB">
        <w:tc>
          <w:tcPr>
            <w:tcW w:w="1560" w:type="dxa"/>
            <w:vMerge/>
          </w:tcPr>
          <w:p w14:paraId="5D836A69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5962074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3B67C19B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</w:tcPr>
          <w:p w14:paraId="167B2B62" w14:textId="043FB6B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8" w:type="dxa"/>
          </w:tcPr>
          <w:p w14:paraId="0E3BFA70" w14:textId="7EDA21A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Web-Browsing</w:t>
            </w:r>
          </w:p>
        </w:tc>
        <w:tc>
          <w:tcPr>
            <w:tcW w:w="3260" w:type="dxa"/>
          </w:tcPr>
          <w:p w14:paraId="2E035821" w14:textId="6F8CCE9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2.4 Datenausgabe aus dem Web</w:t>
            </w:r>
          </w:p>
        </w:tc>
        <w:tc>
          <w:tcPr>
            <w:tcW w:w="6804" w:type="dxa"/>
          </w:tcPr>
          <w:p w14:paraId="6053AF86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2.4.1 </w:t>
            </w:r>
            <w:r w:rsidRPr="00387BF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Dateien herunterladen (Download); Dateien an einem bestimmten Ort speichern. </w:t>
            </w:r>
          </w:p>
          <w:p w14:paraId="058193CE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2.4.2 </w:t>
            </w:r>
            <w:r w:rsidRPr="00387BF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Text, Bild, URL an eine andere Stelle kopieren, wie: Dokument, E-Mail. </w:t>
            </w:r>
          </w:p>
          <w:p w14:paraId="570FFD6F" w14:textId="77777777" w:rsidR="00760FFB" w:rsidRPr="008341AB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2.4.3 Druckvorschau und Druckoptionen verwenden, um eine Webseite bzw.</w:t>
            </w:r>
          </w:p>
          <w:p w14:paraId="3671E8CD" w14:textId="1B7A5CA0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ausgewählte Bereiche einer Webseite zu drucken.</w:t>
            </w:r>
          </w:p>
        </w:tc>
        <w:tc>
          <w:tcPr>
            <w:tcW w:w="567" w:type="dxa"/>
          </w:tcPr>
          <w:p w14:paraId="663E2B8D" w14:textId="135B73B0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AA0A160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05157A1B" w14:textId="64642A35" w:rsidTr="00760FFB">
        <w:tc>
          <w:tcPr>
            <w:tcW w:w="1560" w:type="dxa"/>
            <w:vMerge w:val="restart"/>
          </w:tcPr>
          <w:p w14:paraId="51FF7238" w14:textId="76054F2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Kommunikation</w:t>
            </w:r>
          </w:p>
        </w:tc>
        <w:tc>
          <w:tcPr>
            <w:tcW w:w="992" w:type="dxa"/>
            <w:vMerge w:val="restart"/>
          </w:tcPr>
          <w:p w14:paraId="4FCDAC74" w14:textId="63E58C61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T</w:t>
            </w:r>
          </w:p>
        </w:tc>
        <w:tc>
          <w:tcPr>
            <w:tcW w:w="5118" w:type="dxa"/>
            <w:vMerge w:val="restart"/>
          </w:tcPr>
          <w:p w14:paraId="205DBD60" w14:textId="352EB6C6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erklären, wie personenbezogene Informationen verwendet und geteilt werden können, und Vorkehrungen treffen, um ihre personenbezogenen Daten zu 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schützen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836" w:type="dxa"/>
          </w:tcPr>
          <w:p w14:paraId="4736E08B" w14:textId="3C26025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8" w:type="dxa"/>
          </w:tcPr>
          <w:p w14:paraId="1F511814" w14:textId="0EE08B5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Sicherheit und Wohlbefinden</w:t>
            </w:r>
          </w:p>
        </w:tc>
        <w:tc>
          <w:tcPr>
            <w:tcW w:w="3260" w:type="dxa"/>
          </w:tcPr>
          <w:p w14:paraId="73316248" w14:textId="035A914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Daten und Geräte schützen</w:t>
            </w:r>
          </w:p>
        </w:tc>
        <w:tc>
          <w:tcPr>
            <w:tcW w:w="6804" w:type="dxa"/>
          </w:tcPr>
          <w:p w14:paraId="5F5EB71B" w14:textId="40401CAC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6.1.1 Regeln für Erstellung und Verwendung von Passwörtern kennen, wie: ausreichende Passwortlänge, angemessene Mischung aus Zeichen und Ziffern, Passwörter niemandem mitteilen, Passwörter regelmäßig wechseln. </w:t>
            </w:r>
          </w:p>
        </w:tc>
        <w:tc>
          <w:tcPr>
            <w:tcW w:w="567" w:type="dxa"/>
          </w:tcPr>
          <w:p w14:paraId="43F02135" w14:textId="4AFCCD5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0268E3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419AAF2E" w14:textId="77777777" w:rsidTr="00760FFB">
        <w:tc>
          <w:tcPr>
            <w:tcW w:w="1560" w:type="dxa"/>
            <w:vMerge/>
          </w:tcPr>
          <w:p w14:paraId="74DE3219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0B34D163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04517073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 w:val="restart"/>
          </w:tcPr>
          <w:p w14:paraId="4353A912" w14:textId="3273DE5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18" w:type="dxa"/>
            <w:vMerge w:val="restart"/>
          </w:tcPr>
          <w:p w14:paraId="7B89E157" w14:textId="1BD7A5FC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Sichere Web-Nutzung</w:t>
            </w:r>
          </w:p>
        </w:tc>
        <w:tc>
          <w:tcPr>
            <w:tcW w:w="3260" w:type="dxa"/>
          </w:tcPr>
          <w:p w14:paraId="7396C395" w14:textId="4C0D124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 Browser-Einstellungen</w:t>
            </w:r>
          </w:p>
        </w:tc>
        <w:tc>
          <w:tcPr>
            <w:tcW w:w="6804" w:type="dxa"/>
          </w:tcPr>
          <w:p w14:paraId="4D09CC15" w14:textId="7698D550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5.1.2 </w:t>
            </w:r>
            <w:r w:rsidRPr="00383C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 einem Browser persönliche Daten löschen, wie: Browserverlauf, Downloadverlauf, temporäre Internetdateien, Passwörter, Cookies,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383C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Formulardaten. </w:t>
            </w:r>
          </w:p>
        </w:tc>
        <w:tc>
          <w:tcPr>
            <w:tcW w:w="567" w:type="dxa"/>
          </w:tcPr>
          <w:p w14:paraId="47538AA2" w14:textId="4FA3769A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F6EB7EE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953757B" w14:textId="77777777" w:rsidTr="00760FFB">
        <w:tc>
          <w:tcPr>
            <w:tcW w:w="1560" w:type="dxa"/>
            <w:vMerge/>
          </w:tcPr>
          <w:p w14:paraId="4DAFC46E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6B0F7E42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4C6BA30F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585B64A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4531D561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23D3BB3D" w14:textId="4DA4F30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5.2 Sicheres Surfen</w:t>
            </w:r>
          </w:p>
        </w:tc>
        <w:tc>
          <w:tcPr>
            <w:tcW w:w="6804" w:type="dxa"/>
          </w:tcPr>
          <w:p w14:paraId="3F099A41" w14:textId="603C4E4E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5.2.1 </w:t>
            </w:r>
            <w:r w:rsidRPr="00383C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Sich bewusst sein, dass bestimmte Online-Aktivitäten (Einkaufen, E-Banking) nur auf sicheren Webseiten über eine gesicherte Netzwerkverbindung erfolgen sollen. </w:t>
            </w:r>
          </w:p>
        </w:tc>
        <w:tc>
          <w:tcPr>
            <w:tcW w:w="567" w:type="dxa"/>
          </w:tcPr>
          <w:p w14:paraId="1B426FFB" w14:textId="0BE72F2D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15F1568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7DF8B476" w14:textId="261EC418" w:rsidTr="00760FFB">
        <w:trPr>
          <w:trHeight w:val="531"/>
        </w:trPr>
        <w:tc>
          <w:tcPr>
            <w:tcW w:w="1560" w:type="dxa"/>
            <w:vMerge/>
          </w:tcPr>
          <w:p w14:paraId="23FA122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4B986DA4" w14:textId="7847599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18" w:type="dxa"/>
            <w:vMerge w:val="restart"/>
          </w:tcPr>
          <w:p w14:paraId="31B2FAE1" w14:textId="080BCF55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an Beispielen der Nutzung von Software aufzeigen, wie digitale Technologien neue Formen der Zusammenarbeit ermöglichen, sowie respektvoll und verantwortungsbewusst mit anderen online zusammenarbeiten.</w:t>
            </w:r>
          </w:p>
        </w:tc>
        <w:tc>
          <w:tcPr>
            <w:tcW w:w="836" w:type="dxa"/>
            <w:vMerge w:val="restart"/>
          </w:tcPr>
          <w:p w14:paraId="3A4F5C76" w14:textId="430B37C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8" w:type="dxa"/>
            <w:vMerge w:val="restart"/>
          </w:tcPr>
          <w:p w14:paraId="119AE2BA" w14:textId="7168149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Kommunikation Grundlagen</w:t>
            </w:r>
          </w:p>
        </w:tc>
        <w:tc>
          <w:tcPr>
            <w:tcW w:w="3260" w:type="dxa"/>
          </w:tcPr>
          <w:p w14:paraId="7D90898C" w14:textId="683FFD3F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Online-Communitys</w:t>
            </w:r>
          </w:p>
        </w:tc>
        <w:tc>
          <w:tcPr>
            <w:tcW w:w="6804" w:type="dxa"/>
          </w:tcPr>
          <w:p w14:paraId="4674EA45" w14:textId="0494E413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4.1.1 </w:t>
            </w:r>
            <w:r w:rsidRPr="008227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Das Konzept einer virtuellen Online-Community (Netz-Gemeinschaft)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227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verstehen. Beispiele kennen, wie: Soziale Netzwerke, Internet-Foren, Online-Konferenzen, Chat, Online-Computer-Spiele. </w:t>
            </w:r>
          </w:p>
        </w:tc>
        <w:tc>
          <w:tcPr>
            <w:tcW w:w="567" w:type="dxa"/>
          </w:tcPr>
          <w:p w14:paraId="37EAE1C2" w14:textId="6E6F7F56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D803C6A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B4DD3A6" w14:textId="77777777" w:rsidTr="00760FFB">
        <w:tc>
          <w:tcPr>
            <w:tcW w:w="1560" w:type="dxa"/>
            <w:vMerge/>
          </w:tcPr>
          <w:p w14:paraId="0F34CA7C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7748C053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3D0722B8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55CBBC5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04054B19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5A1EAA5D" w14:textId="7425C69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Kommunikations-Tools</w:t>
            </w:r>
          </w:p>
        </w:tc>
        <w:tc>
          <w:tcPr>
            <w:tcW w:w="6804" w:type="dxa"/>
          </w:tcPr>
          <w:p w14:paraId="5EFE694B" w14:textId="77777777" w:rsidR="00760FFB" w:rsidRPr="008227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4.2.4 </w:t>
            </w:r>
            <w:r w:rsidRPr="008227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Gute Praxis bei der elektronischen Kommunikation kennen: sich präzise</w:t>
            </w:r>
          </w:p>
          <w:p w14:paraId="1F1E1F5E" w14:textId="611A4B85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227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und kurz fassen, einen aussagekräftigen Betreff verwenden, keine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227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unpassenden persönlichen Details offenlegen, keine unpassenden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227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Inhalte in Umlauf bringen, Rechtschreibung von Inhalten </w:t>
            </w:r>
            <w:proofErr w:type="spellStart"/>
            <w:r w:rsidRPr="008227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prüfen</w:t>
            </w:r>
            <w:proofErr w:type="spellEnd"/>
            <w:r w:rsidRPr="008227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567" w:type="dxa"/>
          </w:tcPr>
          <w:p w14:paraId="5F3FACFA" w14:textId="0E4C45CA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6F6DBC2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55C47F79" w14:textId="77777777" w:rsidTr="00760FFB">
        <w:trPr>
          <w:trHeight w:val="1078"/>
        </w:trPr>
        <w:tc>
          <w:tcPr>
            <w:tcW w:w="1560" w:type="dxa"/>
            <w:vMerge/>
          </w:tcPr>
          <w:p w14:paraId="4BA5FBC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9B96573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1875CA4A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 w:val="restart"/>
          </w:tcPr>
          <w:p w14:paraId="79DE46BB" w14:textId="3B2055A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8" w:type="dxa"/>
          </w:tcPr>
          <w:p w14:paraId="5F4C6992" w14:textId="5FE5A86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Vorbereitungen zur Online-Zusammenarbeit</w:t>
            </w:r>
          </w:p>
        </w:tc>
        <w:tc>
          <w:tcPr>
            <w:tcW w:w="3260" w:type="dxa"/>
          </w:tcPr>
          <w:p w14:paraId="117AE6C6" w14:textId="7C88823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Allgemeine Merkmale</w:t>
            </w:r>
          </w:p>
        </w:tc>
        <w:tc>
          <w:tcPr>
            <w:tcW w:w="6804" w:type="dxa"/>
          </w:tcPr>
          <w:p w14:paraId="48D00F06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2.1.1 </w:t>
            </w:r>
            <w:r w:rsidRPr="00EE02D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die Installation zusätzlicher Anwendungen oder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EE02D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Plug</w:t>
            </w:r>
            <w:r w:rsidRPr="00A63B0D">
              <w:rPr>
                <w:rFonts w:ascii="Cambria Math" w:hAnsi="Cambria Math" w:cs="Cambria Math"/>
                <w:color w:val="000000"/>
                <w:sz w:val="16"/>
                <w:szCs w:val="16"/>
                <w:lang w:val="de-AT"/>
              </w:rPr>
              <w:t>‑</w:t>
            </w:r>
            <w:r w:rsidRPr="00EE02D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ins notwendig sein kann, um ein bestimmtes Tool zur Online-Zusammenarbeit nutzen zu können.</w:t>
            </w:r>
          </w:p>
          <w:p w14:paraId="39C66D3B" w14:textId="70DD2D9F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2.1.2 </w:t>
            </w:r>
            <w:r w:rsidRPr="00EE02D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Übliches Zubehör für die Online-Zusammenarbeit kennen: Webcam,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EE02D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Mikrofon, Lautsprecher.</w:t>
            </w:r>
            <w:r w:rsidRPr="00EE02DD">
              <w:rPr>
                <w:rFonts w:cs="Montserrat"/>
                <w:color w:val="00000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14:paraId="17241495" w14:textId="61A6097A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C80FF41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227A4A2" w14:textId="77777777" w:rsidTr="00760FFB">
        <w:tc>
          <w:tcPr>
            <w:tcW w:w="1560" w:type="dxa"/>
            <w:vMerge/>
          </w:tcPr>
          <w:p w14:paraId="601C4D13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8C5C65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1656DBCA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1D3A823E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 w:val="restart"/>
          </w:tcPr>
          <w:p w14:paraId="68A33E4A" w14:textId="78F70D9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3260" w:type="dxa"/>
          </w:tcPr>
          <w:p w14:paraId="59999ECF" w14:textId="71F5234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Online-Speicher und Office-Anwendungen</w:t>
            </w:r>
          </w:p>
        </w:tc>
        <w:tc>
          <w:tcPr>
            <w:tcW w:w="6804" w:type="dxa"/>
          </w:tcPr>
          <w:p w14:paraId="702C21CC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3.1.1 </w:t>
            </w:r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Grundlagen von Online-Speicherung verstehen und gängige Beispiele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dafür</w:t>
            </w:r>
            <w:proofErr w:type="spellEnd"/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kennen.</w:t>
            </w:r>
          </w:p>
          <w:p w14:paraId="681984D2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3.1.4 </w:t>
            </w:r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Verstehen, dass </w:t>
            </w:r>
            <w:proofErr w:type="spellStart"/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</w:t>
            </w:r>
            <w:proofErr w:type="spellEnd"/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das Web auf Anwendungen zugegriffen werden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kann. Gängige Beispiele </w:t>
            </w:r>
            <w:proofErr w:type="spellStart"/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web-basierte Office-Anwendungen kennen,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2C32E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wie: Textverarbeitung, Tabellenkalkulation, Präsentation.</w:t>
            </w:r>
          </w:p>
          <w:p w14:paraId="55A35235" w14:textId="360953EA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341A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3.1.5 Eigenschaften von web-basierten Office-Anwendungen kennen: Dateien können für mehrere NutzerInnen freigegeben werden, mehrere NutzerInnen können gleichzeitig/in Echtzeit an einer Datei arbeiten. </w:t>
            </w:r>
          </w:p>
        </w:tc>
        <w:tc>
          <w:tcPr>
            <w:tcW w:w="567" w:type="dxa"/>
          </w:tcPr>
          <w:p w14:paraId="643308A7" w14:textId="0C593718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E6D2199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7AB0A278" w14:textId="77777777" w:rsidTr="00760FFB">
        <w:tc>
          <w:tcPr>
            <w:tcW w:w="1560" w:type="dxa"/>
            <w:vMerge/>
          </w:tcPr>
          <w:p w14:paraId="06342BA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A7C9A10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392F2836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612675A2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1B7BB5C6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73F9324F" w14:textId="61C45F69" w:rsidR="00760FFB" w:rsidRPr="002C32E9" w:rsidRDefault="00760FFB" w:rsidP="00760FFB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3.3 Soziale Medien (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6804" w:type="dxa"/>
          </w:tcPr>
          <w:p w14:paraId="09542B10" w14:textId="1EE519DE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3.3.1 </w:t>
            </w:r>
            <w:proofErr w:type="spellStart"/>
            <w:r w:rsidRPr="00A6200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A6200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Tools (Tools für soziale Medien) kennen, die eine Online-Zusammenarbeit ermöglichen, wie: Soziale Netzwerke, Wikis, Foren und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6200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Gruppen, Blogs, Mikroblogs, themenorientierte Communitys.</w:t>
            </w:r>
          </w:p>
        </w:tc>
        <w:tc>
          <w:tcPr>
            <w:tcW w:w="567" w:type="dxa"/>
          </w:tcPr>
          <w:p w14:paraId="686C7146" w14:textId="7595A7D2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FEDB8B7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44A2C615" w14:textId="77777777" w:rsidTr="00760FFB">
        <w:trPr>
          <w:trHeight w:val="595"/>
        </w:trPr>
        <w:tc>
          <w:tcPr>
            <w:tcW w:w="1560" w:type="dxa"/>
            <w:vMerge/>
          </w:tcPr>
          <w:p w14:paraId="2EA42BA1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6B2A9B93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5C9F394E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63665C8C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68F94052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3D258559" w14:textId="47A52BF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3.5 Online-Lernplattformen</w:t>
            </w:r>
          </w:p>
        </w:tc>
        <w:tc>
          <w:tcPr>
            <w:tcW w:w="6804" w:type="dxa"/>
          </w:tcPr>
          <w:p w14:paraId="39E237C3" w14:textId="561E15AA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3.5.1 </w:t>
            </w:r>
            <w:r w:rsidRPr="00A6200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Wissen, was eine Online-Lernplattform (VLE: Virtuelle Lernumgebung, LMS: Lern-Management-System) ist. </w:t>
            </w:r>
          </w:p>
        </w:tc>
        <w:tc>
          <w:tcPr>
            <w:tcW w:w="567" w:type="dxa"/>
          </w:tcPr>
          <w:p w14:paraId="4AB07BD1" w14:textId="7D04BD61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E42B9F5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566C6292" w14:textId="77777777" w:rsidTr="00760FFB">
        <w:tc>
          <w:tcPr>
            <w:tcW w:w="1560" w:type="dxa"/>
            <w:vMerge/>
          </w:tcPr>
          <w:p w14:paraId="1B28F3DC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0D1FF95F" w14:textId="6445462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18" w:type="dxa"/>
            <w:vMerge w:val="restart"/>
          </w:tcPr>
          <w:p w14:paraId="1EAE58B4" w14:textId="6097B658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digitale Kommunikationswerkzeuge, Kollaborationswerkzeuge und Kollaborationsdienste benennen, beschreiben und sinnvolle Nutzungsszenarien aufzeigen.</w:t>
            </w:r>
          </w:p>
        </w:tc>
        <w:tc>
          <w:tcPr>
            <w:tcW w:w="836" w:type="dxa"/>
            <w:vMerge w:val="restart"/>
          </w:tcPr>
          <w:p w14:paraId="218DA4CB" w14:textId="7F886B1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8" w:type="dxa"/>
            <w:vMerge w:val="restart"/>
          </w:tcPr>
          <w:p w14:paraId="51F7CA73" w14:textId="5820D7A4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Kommunikation Grundlagen</w:t>
            </w:r>
          </w:p>
        </w:tc>
        <w:tc>
          <w:tcPr>
            <w:tcW w:w="3260" w:type="dxa"/>
          </w:tcPr>
          <w:p w14:paraId="2A1E7B4A" w14:textId="23A4B25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Online-Communitys</w:t>
            </w:r>
          </w:p>
        </w:tc>
        <w:tc>
          <w:tcPr>
            <w:tcW w:w="6804" w:type="dxa"/>
          </w:tcPr>
          <w:p w14:paraId="3487B293" w14:textId="5B32078D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4.1.2 </w:t>
            </w:r>
            <w:r w:rsidRPr="008227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Möglichkeiten kennen, wie NutzerInnen Inhalte online veröffentlichen und gemeinsam nutzen können: Blogs, Mikroblogs, Podcasts, Bilder, Audio- und Videoclips.</w:t>
            </w:r>
          </w:p>
        </w:tc>
        <w:tc>
          <w:tcPr>
            <w:tcW w:w="567" w:type="dxa"/>
          </w:tcPr>
          <w:p w14:paraId="3D535EBD" w14:textId="368201B1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7E20EF7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552F2770" w14:textId="77777777" w:rsidTr="00760FFB">
        <w:tc>
          <w:tcPr>
            <w:tcW w:w="1560" w:type="dxa"/>
            <w:vMerge/>
          </w:tcPr>
          <w:p w14:paraId="5C5EAFE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78FAB54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1DAC9101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0043A4E4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3E1963E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6F1B04D6" w14:textId="0E58B52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Kommunikations-Tools</w:t>
            </w:r>
          </w:p>
        </w:tc>
        <w:tc>
          <w:tcPr>
            <w:tcW w:w="6804" w:type="dxa"/>
          </w:tcPr>
          <w:p w14:paraId="2958A289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4.2.1 </w:t>
            </w:r>
            <w:r w:rsidRPr="007F2AB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Sinn, Zweck und Funktionsweise von Instant Messaging (IM) kennen. </w:t>
            </w:r>
          </w:p>
          <w:p w14:paraId="48603457" w14:textId="77777777" w:rsidR="00760FFB" w:rsidRPr="007F2AB8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4.2.2 </w:t>
            </w:r>
            <w:r w:rsidRPr="007F2AB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Sinn, Zweck und Funktionsweise von SMS (Kurznachrichten-Dienst), MMS (Multimedia-Nachrichten-Dienst) kennen. </w:t>
            </w:r>
          </w:p>
          <w:p w14:paraId="601F4F8E" w14:textId="2DC4CDE4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4.2.3 Sinn, Zweck und Funktionsweise von Voice </w:t>
            </w:r>
            <w:proofErr w:type="spellStart"/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over</w:t>
            </w:r>
            <w:proofErr w:type="spellEnd"/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Internet Protocol (VoIP) kennen.</w:t>
            </w:r>
          </w:p>
        </w:tc>
        <w:tc>
          <w:tcPr>
            <w:tcW w:w="567" w:type="dxa"/>
          </w:tcPr>
          <w:p w14:paraId="67E867A8" w14:textId="54DA91FC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5E7677F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6D8589C" w14:textId="77777777" w:rsidTr="00760FFB">
        <w:tc>
          <w:tcPr>
            <w:tcW w:w="1560" w:type="dxa"/>
            <w:vMerge/>
          </w:tcPr>
          <w:p w14:paraId="10BB8ED8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0663ACA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38E3D870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17F322F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65925019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3917C984" w14:textId="41C323F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E-Mail Grundlagen</w:t>
            </w:r>
          </w:p>
        </w:tc>
        <w:tc>
          <w:tcPr>
            <w:tcW w:w="6804" w:type="dxa"/>
          </w:tcPr>
          <w:p w14:paraId="10289610" w14:textId="721B66F6" w:rsidR="00760FFB" w:rsidRPr="00B540C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540C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4.3.1 Sinn, Zweck und die hauptsächliche Verwendung von E-Mail kennen.</w:t>
            </w:r>
          </w:p>
        </w:tc>
        <w:tc>
          <w:tcPr>
            <w:tcW w:w="567" w:type="dxa"/>
          </w:tcPr>
          <w:p w14:paraId="222969DF" w14:textId="2C3BE0B7" w:rsidR="00760FFB" w:rsidRPr="00B540C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E3F25AB" w14:textId="77777777" w:rsidR="00760FFB" w:rsidRPr="00B540C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307A4112" w14:textId="77777777" w:rsidTr="00760FFB">
        <w:tc>
          <w:tcPr>
            <w:tcW w:w="1560" w:type="dxa"/>
            <w:vMerge/>
          </w:tcPr>
          <w:p w14:paraId="7CB3ABF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3D91320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09BF77CA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</w:tcPr>
          <w:p w14:paraId="11632699" w14:textId="7823665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18" w:type="dxa"/>
          </w:tcPr>
          <w:p w14:paraId="23CC877D" w14:textId="5C6EFCB4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Sicherheit im Netzwerk</w:t>
            </w:r>
          </w:p>
        </w:tc>
        <w:tc>
          <w:tcPr>
            <w:tcW w:w="3260" w:type="dxa"/>
          </w:tcPr>
          <w:p w14:paraId="787679F5" w14:textId="5363A14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Sicherheit im drahtlosen Netz</w:t>
            </w:r>
          </w:p>
        </w:tc>
        <w:tc>
          <w:tcPr>
            <w:tcW w:w="6804" w:type="dxa"/>
          </w:tcPr>
          <w:p w14:paraId="2049E1FB" w14:textId="77777777" w:rsidR="00760FFB" w:rsidRPr="009B3C0A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3.2.1 Verschiedene Möglichkeiten zum Schutz von drahtlosen Netzwerken und deren Grenzen kennen, wie: Wired </w:t>
            </w:r>
            <w:proofErr w:type="spellStart"/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Equivalent</w:t>
            </w:r>
            <w:proofErr w:type="spellEnd"/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Privacy (WEP), Wi-Fi </w:t>
            </w:r>
            <w:proofErr w:type="spellStart"/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Protected</w:t>
            </w:r>
            <w:proofErr w:type="spellEnd"/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Access (WPA)/Wi-Fi </w:t>
            </w:r>
            <w:proofErr w:type="spellStart"/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Protected</w:t>
            </w:r>
            <w:proofErr w:type="spellEnd"/>
            <w:r w:rsidRPr="009B3C0A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Access 2 (WPA2), Media Access Control (MAC) Filter, Service Set Identifier (SSID) verbergen. </w:t>
            </w:r>
          </w:p>
          <w:p w14:paraId="4007EAFC" w14:textId="4D6F2257" w:rsidR="00760FFB" w:rsidRPr="009B3C0A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3.2.2 </w:t>
            </w:r>
            <w:r w:rsidRPr="008854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Sich bewusst sein, dass auf ein ungeschütztes drahtloses Netzwerk Angriffe erfolgen können, wie: unbefugter Zugriff durch Eindringlinge, Hijacking, Man-in-</w:t>
            </w:r>
            <w:proofErr w:type="spellStart"/>
            <w:r w:rsidRPr="008854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the</w:t>
            </w:r>
            <w:proofErr w:type="spellEnd"/>
            <w:r w:rsidRPr="008854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-Middle-Angriff.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1298BED7" w14:textId="0011A587" w:rsidR="00760FFB" w:rsidRPr="009B3C0A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D84265E" w14:textId="77777777" w:rsidR="00760FFB" w:rsidRPr="009B3C0A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760FFB" w:rsidRPr="007B0B66" w14:paraId="69848502" w14:textId="77777777" w:rsidTr="00760FFB">
        <w:tc>
          <w:tcPr>
            <w:tcW w:w="1560" w:type="dxa"/>
            <w:vMerge/>
          </w:tcPr>
          <w:p w14:paraId="579C178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A40AE08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3E611DA8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 w:val="restart"/>
          </w:tcPr>
          <w:p w14:paraId="2EBB8B14" w14:textId="3BD30C5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8" w:type="dxa"/>
            <w:vMerge w:val="restart"/>
          </w:tcPr>
          <w:p w14:paraId="6BD337F5" w14:textId="0C0AC19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Online-Zusammenarbeit Grundlagen</w:t>
            </w:r>
          </w:p>
        </w:tc>
        <w:tc>
          <w:tcPr>
            <w:tcW w:w="3260" w:type="dxa"/>
          </w:tcPr>
          <w:p w14:paraId="2116ACF7" w14:textId="68933B04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804" w:type="dxa"/>
          </w:tcPr>
          <w:p w14:paraId="3B853A5F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1.1.1 </w:t>
            </w:r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IKT (Informations- und Kommunikationstechnologie)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Online-Zusammenarbeit ermöglichen und fördern kann.</w:t>
            </w:r>
          </w:p>
          <w:p w14:paraId="011D3564" w14:textId="77777777" w:rsidR="00760FFB" w:rsidRPr="007D5458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1.1.2 </w:t>
            </w:r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wichtigsten Services/Dienste kennen, die eine Online-Zusammenarbeit </w:t>
            </w:r>
            <w:proofErr w:type="spellStart"/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unterstützen</w:t>
            </w:r>
            <w:proofErr w:type="spellEnd"/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wie: Cloud-Computing, mobile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Technologien. Die wichtigsten Tools kennen, die eine Online-Zusammenarbeit </w:t>
            </w:r>
            <w:proofErr w:type="spellStart"/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unterstützen</w:t>
            </w:r>
            <w:proofErr w:type="spellEnd"/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: </w:t>
            </w:r>
            <w:proofErr w:type="spellStart"/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übliche</w:t>
            </w:r>
            <w:proofErr w:type="spellEnd"/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Office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Anwendungen, soziale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Medien, Online-Kalender, Web-Konferenz-Systeme,</w:t>
            </w:r>
          </w:p>
          <w:p w14:paraId="5895FFDD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Online-Lernplattformen.</w:t>
            </w:r>
          </w:p>
          <w:p w14:paraId="0D85A685" w14:textId="77777777" w:rsidR="00760FFB" w:rsidRPr="00916F3D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16F3D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1.1.3 Die wichtigsten Eigenschaften von Tools zur Online-Zusammenarbeit kennen, wie: mehrere NutzerInnen, Echtzeit, globale Reichweite, gleichzeitiger Zugriff.</w:t>
            </w:r>
          </w:p>
          <w:p w14:paraId="31589436" w14:textId="5B51E41A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16F3D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1.1.4 Die Vorteile beim Gebrauch von Tools zur Online-Zusammenarbeit kennen, wie: gemeinsame Nutzung von Dateien und Kalendern, geringere Reisekosten, Vereinfachung der Kommunikation, vereinfachte Teamarbeit, globaler Zugriff. </w:t>
            </w:r>
          </w:p>
        </w:tc>
        <w:tc>
          <w:tcPr>
            <w:tcW w:w="567" w:type="dxa"/>
          </w:tcPr>
          <w:p w14:paraId="45D46F70" w14:textId="0ACE8F35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4FB817E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691F494C" w14:textId="77777777" w:rsidTr="00760FFB">
        <w:tc>
          <w:tcPr>
            <w:tcW w:w="1560" w:type="dxa"/>
            <w:vMerge/>
          </w:tcPr>
          <w:p w14:paraId="02C6BFD1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DB97464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6EB2F466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6256D641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3866565A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490B9343" w14:textId="6175D6B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Cloud-Computing</w:t>
            </w:r>
          </w:p>
        </w:tc>
        <w:tc>
          <w:tcPr>
            <w:tcW w:w="6804" w:type="dxa"/>
          </w:tcPr>
          <w:p w14:paraId="6FA8A497" w14:textId="77777777" w:rsidR="00760FFB" w:rsidRPr="007D5458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1.2.1 </w:t>
            </w:r>
            <w:r w:rsidRPr="00727A6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Verstehen, wie Cloud-Computing die Zusammenarbeit online und mobil ermöglicht, u.a. durch Speichern von Dokumenten und Dateien, die zur gemeinsamen Bearbeitung freigegeben sind und den Zugriff auf verschiedene Online-Anwendungen und Tools. </w:t>
            </w:r>
          </w:p>
          <w:p w14:paraId="19004CD7" w14:textId="33BF2B51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1.2.2 Vorteile von Cloud-Computing für NutzerInnen kennen, wie: verringerte Kosten, erhöhte Mobilität, Flexibilität der Anwendungsmöglichkeiten, automatische Aktualisierung</w:t>
            </w:r>
            <w:r w:rsidRPr="00727A6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. </w:t>
            </w:r>
          </w:p>
        </w:tc>
        <w:tc>
          <w:tcPr>
            <w:tcW w:w="567" w:type="dxa"/>
          </w:tcPr>
          <w:p w14:paraId="56CE80C8" w14:textId="2E3A98AF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57E0A2F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70493F5E" w14:textId="77777777" w:rsidTr="00760FFB">
        <w:tc>
          <w:tcPr>
            <w:tcW w:w="1560" w:type="dxa"/>
            <w:vMerge/>
          </w:tcPr>
          <w:p w14:paraId="186427A0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550D0C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18676B12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52834B28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</w:tcPr>
          <w:p w14:paraId="11E73186" w14:textId="420702B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Mobile Zusammenarbeit</w:t>
            </w:r>
          </w:p>
        </w:tc>
        <w:tc>
          <w:tcPr>
            <w:tcW w:w="3260" w:type="dxa"/>
          </w:tcPr>
          <w:p w14:paraId="6D639C0C" w14:textId="3FD63C6F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Grundlegende Kenntnisse</w:t>
            </w:r>
          </w:p>
        </w:tc>
        <w:tc>
          <w:tcPr>
            <w:tcW w:w="6804" w:type="dxa"/>
          </w:tcPr>
          <w:p w14:paraId="47EDA302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4.1.1 </w:t>
            </w:r>
            <w:r w:rsidRPr="007D545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Mobile Geräte kennen, wie: Smartphone, Tablet.</w:t>
            </w:r>
          </w:p>
          <w:p w14:paraId="340CE106" w14:textId="029362BD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4.1.3 </w:t>
            </w:r>
            <w:r w:rsidRPr="00727A6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Wissen, was Bluetooth ist und wie man es verwendet. </w:t>
            </w:r>
          </w:p>
        </w:tc>
        <w:tc>
          <w:tcPr>
            <w:tcW w:w="567" w:type="dxa"/>
          </w:tcPr>
          <w:p w14:paraId="72E6EA84" w14:textId="3B9090B9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FB23F06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1C98D515" w14:textId="41D80E23" w:rsidTr="00760FFB">
        <w:tc>
          <w:tcPr>
            <w:tcW w:w="1560" w:type="dxa"/>
            <w:vMerge w:val="restart"/>
          </w:tcPr>
          <w:p w14:paraId="49300A3A" w14:textId="44BB0FF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Produktion</w:t>
            </w:r>
          </w:p>
        </w:tc>
        <w:tc>
          <w:tcPr>
            <w:tcW w:w="992" w:type="dxa"/>
            <w:vMerge w:val="restart"/>
          </w:tcPr>
          <w:p w14:paraId="53053A8C" w14:textId="00BD01F2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18" w:type="dxa"/>
            <w:vMerge w:val="restart"/>
          </w:tcPr>
          <w:p w14:paraId="0AA3E0C8" w14:textId="1F92E716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eindeutige Handlungsanleitungen (Algorithmen) nachvollziehen, 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ausführen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sowie selbstständig formulieren.</w:t>
            </w:r>
          </w:p>
        </w:tc>
        <w:tc>
          <w:tcPr>
            <w:tcW w:w="836" w:type="dxa"/>
            <w:vMerge w:val="restart"/>
          </w:tcPr>
          <w:p w14:paraId="4BF31CEA" w14:textId="50CEBFA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CP</w:t>
            </w:r>
          </w:p>
        </w:tc>
        <w:tc>
          <w:tcPr>
            <w:tcW w:w="3118" w:type="dxa"/>
          </w:tcPr>
          <w:p w14:paraId="48A9290E" w14:textId="5DEB63E2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Begriffe im Bereich-Computing</w:t>
            </w:r>
          </w:p>
        </w:tc>
        <w:tc>
          <w:tcPr>
            <w:tcW w:w="3260" w:type="dxa"/>
          </w:tcPr>
          <w:p w14:paraId="04C59214" w14:textId="18A0D51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Schlüsselbegriffe</w:t>
            </w:r>
          </w:p>
        </w:tc>
        <w:tc>
          <w:tcPr>
            <w:tcW w:w="6804" w:type="dxa"/>
          </w:tcPr>
          <w:p w14:paraId="6B3FAC6C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1.1.1 Begriffswelt im Bereich Computing kennenlernen.</w:t>
            </w:r>
          </w:p>
          <w:p w14:paraId="04C69B2F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1.1.2 Identifikation bestimmter Denkweisen als Computational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Thinking</w:t>
            </w:r>
            <w:proofErr w:type="spellEnd"/>
          </w:p>
          <w:p w14:paraId="38198240" w14:textId="523C0C80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1.1.3 Den Begriff Programm kennen.</w:t>
            </w:r>
          </w:p>
        </w:tc>
        <w:tc>
          <w:tcPr>
            <w:tcW w:w="567" w:type="dxa"/>
          </w:tcPr>
          <w:p w14:paraId="173A8637" w14:textId="6D217885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1E0F816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94A945E" w14:textId="77777777" w:rsidTr="00760FFB">
        <w:tc>
          <w:tcPr>
            <w:tcW w:w="1560" w:type="dxa"/>
            <w:vMerge/>
          </w:tcPr>
          <w:p w14:paraId="4021C6D2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6AD546C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1309D827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7BB61420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 w:val="restart"/>
          </w:tcPr>
          <w:p w14:paraId="132F062A" w14:textId="1F765ED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Methoden des Computational-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Thinking</w:t>
            </w:r>
            <w:proofErr w:type="spellEnd"/>
          </w:p>
        </w:tc>
        <w:tc>
          <w:tcPr>
            <w:tcW w:w="3260" w:type="dxa"/>
          </w:tcPr>
          <w:p w14:paraId="0E0C3A86" w14:textId="658448C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Problemanalyse</w:t>
            </w:r>
          </w:p>
        </w:tc>
        <w:tc>
          <w:tcPr>
            <w:tcW w:w="6804" w:type="dxa"/>
          </w:tcPr>
          <w:p w14:paraId="22C28846" w14:textId="64B86DB4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2.1.1 Typische Methoden des Computational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Thinking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erläutern: Zerlegung, Mustererkennung, Abstraktion, Algorithmen.</w:t>
            </w:r>
          </w:p>
        </w:tc>
        <w:tc>
          <w:tcPr>
            <w:tcW w:w="567" w:type="dxa"/>
          </w:tcPr>
          <w:p w14:paraId="7BD6A0DA" w14:textId="45A69582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5C00815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5493E31B" w14:textId="77777777" w:rsidTr="00760FFB">
        <w:tc>
          <w:tcPr>
            <w:tcW w:w="1560" w:type="dxa"/>
            <w:vMerge/>
          </w:tcPr>
          <w:p w14:paraId="15E8C0F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D40C072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582385AB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65CBCA0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5613929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47EB8F56" w14:textId="1BA0339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Algorithmisches Denken</w:t>
            </w:r>
          </w:p>
        </w:tc>
        <w:tc>
          <w:tcPr>
            <w:tcW w:w="6804" w:type="dxa"/>
          </w:tcPr>
          <w:p w14:paraId="12557F1D" w14:textId="77777777" w:rsidR="00760FFB" w:rsidRPr="00601FD3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2.2.1 Rolle des Konzept Sequenz in den Abläufen verstehen.</w:t>
            </w:r>
          </w:p>
          <w:p w14:paraId="74FA4483" w14:textId="77777777" w:rsidR="00760FFB" w:rsidRPr="00601FD3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2.2.2 Möglichkeiten der Hilfe bei der Problemanalyse kennen, wie: Flussdiagramme, Pseudocode.</w:t>
            </w:r>
          </w:p>
          <w:p w14:paraId="4A3350A7" w14:textId="402352A5" w:rsidR="00760FFB" w:rsidRPr="00601FD3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2.2.3 Symbole in Flussdiagrammen kennen, wie: Start/</w:t>
            </w:r>
            <w:proofErr w:type="spellStart"/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Stop</w:t>
            </w:r>
            <w:proofErr w:type="spellEnd"/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, Prozess, Entscheidung, Ein-/Ausgabe, Verbinder, Pfeil.</w:t>
            </w:r>
          </w:p>
        </w:tc>
        <w:tc>
          <w:tcPr>
            <w:tcW w:w="567" w:type="dxa"/>
          </w:tcPr>
          <w:p w14:paraId="4EA25D4A" w14:textId="1BF2BC6D" w:rsidR="00760FFB" w:rsidRPr="00601FD3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18AD75C" w14:textId="77777777" w:rsidR="00760FFB" w:rsidRPr="00601FD3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760FFB" w:rsidRPr="007B0B66" w14:paraId="524E8577" w14:textId="49A4F395" w:rsidTr="00760FFB">
        <w:tc>
          <w:tcPr>
            <w:tcW w:w="1560" w:type="dxa"/>
            <w:vMerge/>
          </w:tcPr>
          <w:p w14:paraId="41B48025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</w:tcPr>
          <w:p w14:paraId="44A4E9AA" w14:textId="6E00547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18" w:type="dxa"/>
          </w:tcPr>
          <w:p w14:paraId="05A4F53B" w14:textId="47E3A7E4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Darstellungsformen von Inhalten und die Wirkung auf sich und andere beschreiben.</w:t>
            </w:r>
          </w:p>
        </w:tc>
        <w:tc>
          <w:tcPr>
            <w:tcW w:w="836" w:type="dxa"/>
          </w:tcPr>
          <w:p w14:paraId="24607D13" w14:textId="6AAD2C9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</w:t>
            </w:r>
          </w:p>
        </w:tc>
        <w:tc>
          <w:tcPr>
            <w:tcW w:w="3118" w:type="dxa"/>
          </w:tcPr>
          <w:p w14:paraId="24AB14ED" w14:textId="4180173F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Präsentation entwickeln</w:t>
            </w:r>
          </w:p>
        </w:tc>
        <w:tc>
          <w:tcPr>
            <w:tcW w:w="3260" w:type="dxa"/>
          </w:tcPr>
          <w:p w14:paraId="4CA8C86A" w14:textId="324A2DB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Präsentationsansichten</w:t>
            </w:r>
          </w:p>
        </w:tc>
        <w:tc>
          <w:tcPr>
            <w:tcW w:w="6804" w:type="dxa"/>
          </w:tcPr>
          <w:p w14:paraId="262663ED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2.1.1 </w:t>
            </w:r>
            <w:r w:rsidRPr="004E752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Verwendungszweck von verschiedenen Ansichten einer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E752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Präsentation verstehen: Normal, Foliensortierung, Folienmaster,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E752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Notizenseite, Gliederung, Bildschirmpräsentation.</w:t>
            </w:r>
          </w:p>
          <w:p w14:paraId="6BE3F83E" w14:textId="29D448BA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2.1.2 </w:t>
            </w:r>
            <w:r w:rsidRPr="004E752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Ansicht wechseln: Normal, Foliensortierung, Folienmaster, Notizenseite, Gliederung.</w:t>
            </w:r>
            <w:r w:rsidRPr="004E7528">
              <w:rPr>
                <w:rFonts w:cs="Montserrat"/>
                <w:color w:val="00000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14:paraId="02AC9CB5" w14:textId="2DA9F335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90FB25C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142A6671" w14:textId="77777777" w:rsidTr="00760FFB">
        <w:tc>
          <w:tcPr>
            <w:tcW w:w="1560" w:type="dxa"/>
            <w:vMerge/>
          </w:tcPr>
          <w:p w14:paraId="4528C1BD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479D3A37" w14:textId="1DB531E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18" w:type="dxa"/>
            <w:vMerge w:val="restart"/>
          </w:tcPr>
          <w:p w14:paraId="75CF1F8D" w14:textId="7AF43C08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mit Daten einfache Berechnungen </w:t>
            </w:r>
            <w:proofErr w:type="spellStart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durchführen</w:t>
            </w:r>
            <w:proofErr w:type="spellEnd"/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sowie in verschiedenen (visuellen) Formaten sammeln und präsentieren.</w:t>
            </w:r>
          </w:p>
        </w:tc>
        <w:tc>
          <w:tcPr>
            <w:tcW w:w="836" w:type="dxa"/>
            <w:vMerge w:val="restart"/>
          </w:tcPr>
          <w:p w14:paraId="25FA60AE" w14:textId="1D830BB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TK</w:t>
            </w:r>
          </w:p>
        </w:tc>
        <w:tc>
          <w:tcPr>
            <w:tcW w:w="3118" w:type="dxa"/>
            <w:vMerge w:val="restart"/>
          </w:tcPr>
          <w:p w14:paraId="115BC1D0" w14:textId="77133D2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Formeln und Funktionen</w:t>
            </w:r>
          </w:p>
        </w:tc>
        <w:tc>
          <w:tcPr>
            <w:tcW w:w="3260" w:type="dxa"/>
          </w:tcPr>
          <w:p w14:paraId="082710CC" w14:textId="018588B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Arithmetische Formeln</w:t>
            </w:r>
          </w:p>
        </w:tc>
        <w:tc>
          <w:tcPr>
            <w:tcW w:w="6804" w:type="dxa"/>
          </w:tcPr>
          <w:p w14:paraId="4FF6C1F0" w14:textId="77777777" w:rsidR="00760FFB" w:rsidRPr="00471655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4.1.1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Gute Praxis bei der Erstellung von Formeln und Funktionen kennen:</w:t>
            </w:r>
          </w:p>
          <w:p w14:paraId="487B0122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Zellbezüge</w:t>
            </w:r>
            <w:proofErr w:type="spellEnd"/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verwenden statt Zahlen eingeben.</w:t>
            </w:r>
          </w:p>
          <w:p w14:paraId="31E7533D" w14:textId="77777777" w:rsidR="00760FFB" w:rsidRPr="00471655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4.1.2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Formeln mit Zellbezügen und arithmetischen Operatoren erstellen: Addition, Subtraktion, Multiplikation, Division. </w:t>
            </w:r>
          </w:p>
          <w:p w14:paraId="4845C583" w14:textId="1271157E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4.1.4 Relative und absolute </w:t>
            </w:r>
            <w:proofErr w:type="spellStart"/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Zellbezüge</w:t>
            </w:r>
            <w:proofErr w:type="spellEnd"/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in Formeln verstehen und verwenden.</w:t>
            </w:r>
          </w:p>
        </w:tc>
        <w:tc>
          <w:tcPr>
            <w:tcW w:w="567" w:type="dxa"/>
          </w:tcPr>
          <w:p w14:paraId="4D3E9B5E" w14:textId="23B74103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F671363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3B1F763D" w14:textId="77777777" w:rsidTr="00760FFB">
        <w:tc>
          <w:tcPr>
            <w:tcW w:w="1560" w:type="dxa"/>
            <w:vMerge/>
          </w:tcPr>
          <w:p w14:paraId="175E2AD9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29E803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65AA1027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483A9543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0A7D172A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7BEE6857" w14:textId="251DC11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Funktionen</w:t>
            </w:r>
          </w:p>
        </w:tc>
        <w:tc>
          <w:tcPr>
            <w:tcW w:w="6804" w:type="dxa"/>
          </w:tcPr>
          <w:p w14:paraId="0752E7E2" w14:textId="17523D72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4.2.1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Funktionen anwenden: SUMME, MITTELWERT, MIN, MAX, ANZAHL, ANZAHL2, RUNDEN. </w:t>
            </w:r>
          </w:p>
        </w:tc>
        <w:tc>
          <w:tcPr>
            <w:tcW w:w="567" w:type="dxa"/>
          </w:tcPr>
          <w:p w14:paraId="7890501F" w14:textId="37B71FFC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19BA6CE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11291E74" w14:textId="77777777" w:rsidTr="00760FFB">
        <w:tc>
          <w:tcPr>
            <w:tcW w:w="1560" w:type="dxa"/>
            <w:vMerge/>
          </w:tcPr>
          <w:p w14:paraId="5FB1F2D0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48BCF206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</w:tcPr>
          <w:p w14:paraId="139DAF91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</w:tcPr>
          <w:p w14:paraId="236509EC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</w:tcPr>
          <w:p w14:paraId="763A57B5" w14:textId="2D66AD3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Diagramme</w:t>
            </w:r>
          </w:p>
        </w:tc>
        <w:tc>
          <w:tcPr>
            <w:tcW w:w="3260" w:type="dxa"/>
          </w:tcPr>
          <w:p w14:paraId="3743A4B4" w14:textId="6A55A880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Erstellen</w:t>
            </w:r>
          </w:p>
        </w:tc>
        <w:tc>
          <w:tcPr>
            <w:tcW w:w="6804" w:type="dxa"/>
          </w:tcPr>
          <w:p w14:paraId="490BFA82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6.1.1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Einsatzbereich der verschiedenen Diagrammtypen verstehen: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Säulen-, Balken-, Linien-, Kreisdiagramm.</w:t>
            </w:r>
          </w:p>
          <w:p w14:paraId="6B961AA0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6.1.2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Arten von Diagrammen aus Daten in einer Tabelle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erstellen: Säulen-, Balken-, Linien-, Kreisdiagramm.</w:t>
            </w:r>
          </w:p>
          <w:p w14:paraId="78885E50" w14:textId="77777777" w:rsidR="00760FFB" w:rsidRPr="00601FD3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6.1.3 Diagramm auswählen.</w:t>
            </w:r>
          </w:p>
          <w:p w14:paraId="31EE2EAC" w14:textId="22971C60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01FD3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6.1.4 Diagrammtyp ändern.</w:t>
            </w:r>
          </w:p>
        </w:tc>
        <w:tc>
          <w:tcPr>
            <w:tcW w:w="567" w:type="dxa"/>
          </w:tcPr>
          <w:p w14:paraId="707349DC" w14:textId="12967AB5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E2A4BE0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0E445D1C" w14:textId="77777777" w:rsidTr="00760FFB">
        <w:tc>
          <w:tcPr>
            <w:tcW w:w="1560" w:type="dxa"/>
            <w:vMerge/>
          </w:tcPr>
          <w:p w14:paraId="6C5D77A3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58C39BAE" w14:textId="4B4718E5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18" w:type="dxa"/>
            <w:vMerge w:val="restart"/>
          </w:tcPr>
          <w:p w14:paraId="6338389A" w14:textId="779D5E86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einzeln und gemeinsam Texte und Präsentationen (unter Einbeziehung von Bildern, Grafiken und anderen Objekten) strukturieren und formatieren.</w:t>
            </w:r>
          </w:p>
        </w:tc>
        <w:tc>
          <w:tcPr>
            <w:tcW w:w="836" w:type="dxa"/>
          </w:tcPr>
          <w:p w14:paraId="7EE05657" w14:textId="372230A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8" w:type="dxa"/>
          </w:tcPr>
          <w:p w14:paraId="7F5D451B" w14:textId="7BF9946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Datenausgabe</w:t>
            </w:r>
          </w:p>
        </w:tc>
        <w:tc>
          <w:tcPr>
            <w:tcW w:w="3260" w:type="dxa"/>
          </w:tcPr>
          <w:p w14:paraId="3831269A" w14:textId="0552787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Arbeiten mit Text</w:t>
            </w:r>
          </w:p>
        </w:tc>
        <w:tc>
          <w:tcPr>
            <w:tcW w:w="6804" w:type="dxa"/>
          </w:tcPr>
          <w:p w14:paraId="1A28455A" w14:textId="77777777" w:rsidR="00760FFB" w:rsidRPr="006E6FAD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E6FA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3.1.1 Ein Textverarbeitungsprogramm öffnen, beenden; Dateien öffnen,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E6FA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schließen.</w:t>
            </w:r>
          </w:p>
          <w:p w14:paraId="15F94332" w14:textId="77777777" w:rsidR="00760FFB" w:rsidRPr="006E6FAD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E6FA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3.1.2 Text in ein Dokument eingeben. </w:t>
            </w:r>
          </w:p>
          <w:p w14:paraId="0FF9756D" w14:textId="1693A32B" w:rsidR="00760FFB" w:rsidRPr="006E6FAD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E6FA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3.1.3 Text innerhalb eines Dokuments oder zwischen geöffneten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E6FA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Dokumenten kopieren bzw. verschieben. Einen Screenshot in ein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E6FA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Dokument </w:t>
            </w:r>
            <w:proofErr w:type="spellStart"/>
            <w:r w:rsidRPr="006E6FA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6E6FA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567" w:type="dxa"/>
          </w:tcPr>
          <w:p w14:paraId="280D13B1" w14:textId="198149D0" w:rsidR="00760FFB" w:rsidRPr="006E6FAD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94015FE" w14:textId="77777777" w:rsidR="00760FFB" w:rsidRPr="006E6FAD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0BBED1C2" w14:textId="77777777" w:rsidTr="00760FFB">
        <w:tc>
          <w:tcPr>
            <w:tcW w:w="1560" w:type="dxa"/>
            <w:vMerge/>
          </w:tcPr>
          <w:p w14:paraId="7FAA1BBD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BF72B87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144DBC47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 w:val="restart"/>
          </w:tcPr>
          <w:p w14:paraId="053CA84B" w14:textId="2058B63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TX</w:t>
            </w:r>
          </w:p>
        </w:tc>
        <w:tc>
          <w:tcPr>
            <w:tcW w:w="3118" w:type="dxa"/>
          </w:tcPr>
          <w:p w14:paraId="0310F714" w14:textId="26FCF03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Programm verwenden</w:t>
            </w:r>
          </w:p>
        </w:tc>
        <w:tc>
          <w:tcPr>
            <w:tcW w:w="3260" w:type="dxa"/>
          </w:tcPr>
          <w:p w14:paraId="3CE365B9" w14:textId="419ACE75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Arbeiten mit Dokumenten</w:t>
            </w:r>
          </w:p>
        </w:tc>
        <w:tc>
          <w:tcPr>
            <w:tcW w:w="6804" w:type="dxa"/>
          </w:tcPr>
          <w:p w14:paraId="38E75F78" w14:textId="77777777" w:rsidR="00760FFB" w:rsidRPr="00BD4460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D446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1.1.1 Textverarbeitungsprogramm starten, beenden; Dokument(e) öffnen,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BD446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schließen.</w:t>
            </w:r>
          </w:p>
          <w:p w14:paraId="1F4656F0" w14:textId="77777777" w:rsidR="00760FFB" w:rsidRPr="00BD4460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D446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1.1.2 Neues Dokument basierend auf der Standard-Vorlage oder basierend auf</w:t>
            </w:r>
          </w:p>
          <w:p w14:paraId="44C5715C" w14:textId="6881EE95" w:rsidR="00760FFB" w:rsidRPr="00BD4460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D446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lastRenderedPageBreak/>
              <w:t xml:space="preserve">einer anderen lokal oder online </w:t>
            </w:r>
            <w:proofErr w:type="spellStart"/>
            <w:r w:rsidRPr="00BD446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verfügbaren</w:t>
            </w:r>
            <w:proofErr w:type="spellEnd"/>
            <w:r w:rsidRPr="00BD446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Vorlage erstellen.</w:t>
            </w:r>
          </w:p>
        </w:tc>
        <w:tc>
          <w:tcPr>
            <w:tcW w:w="567" w:type="dxa"/>
          </w:tcPr>
          <w:p w14:paraId="1527B60F" w14:textId="701A874C" w:rsidR="00760FFB" w:rsidRPr="00BD4460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A205D92" w14:textId="77777777" w:rsidR="00760FFB" w:rsidRPr="00BD4460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0484E57" w14:textId="77777777" w:rsidTr="00760FFB">
        <w:tc>
          <w:tcPr>
            <w:tcW w:w="1560" w:type="dxa"/>
            <w:vMerge/>
          </w:tcPr>
          <w:p w14:paraId="59E912B0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D7EBFBB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628E41F2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/>
          </w:tcPr>
          <w:p w14:paraId="0684D90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 w:val="restart"/>
          </w:tcPr>
          <w:p w14:paraId="31869B8A" w14:textId="1EE6227C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Dokumente erstellen</w:t>
            </w:r>
          </w:p>
        </w:tc>
        <w:tc>
          <w:tcPr>
            <w:tcW w:w="3260" w:type="dxa"/>
          </w:tcPr>
          <w:p w14:paraId="1409C73D" w14:textId="7DC5B86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Texteingabe</w:t>
            </w:r>
          </w:p>
        </w:tc>
        <w:tc>
          <w:tcPr>
            <w:tcW w:w="6804" w:type="dxa"/>
          </w:tcPr>
          <w:p w14:paraId="5BAAA936" w14:textId="77777777" w:rsidR="00760FFB" w:rsidRPr="00BD4460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D446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2.1.3 Text in ein Dokument eingeben. </w:t>
            </w:r>
          </w:p>
          <w:p w14:paraId="7A350E56" w14:textId="3D2A69B7" w:rsidR="00760FFB" w:rsidRPr="00BD4460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2480F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2.1.4 Symbole oder Sonderzeichen </w:t>
            </w:r>
            <w:proofErr w:type="spellStart"/>
            <w:r w:rsidRPr="0002480F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einfügen</w:t>
            </w:r>
            <w:proofErr w:type="spellEnd"/>
            <w:r w:rsidRPr="0002480F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wie: ©, ®, ™.</w:t>
            </w:r>
          </w:p>
        </w:tc>
        <w:tc>
          <w:tcPr>
            <w:tcW w:w="567" w:type="dxa"/>
          </w:tcPr>
          <w:p w14:paraId="5E3E8F78" w14:textId="659AAEE9" w:rsidR="00760FFB" w:rsidRPr="00BD4460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591CD6A" w14:textId="77777777" w:rsidR="00760FFB" w:rsidRPr="00BD4460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4695985E" w14:textId="77777777" w:rsidTr="00760FFB">
        <w:tc>
          <w:tcPr>
            <w:tcW w:w="1560" w:type="dxa"/>
            <w:vMerge/>
          </w:tcPr>
          <w:p w14:paraId="40D74BCC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E83A269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3AFA4CB1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/>
          </w:tcPr>
          <w:p w14:paraId="2F5D0522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1E9AB33C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2FDABC05" w14:textId="3260A7D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Auswählen und Bearbeiten</w:t>
            </w:r>
          </w:p>
        </w:tc>
        <w:tc>
          <w:tcPr>
            <w:tcW w:w="6804" w:type="dxa"/>
          </w:tcPr>
          <w:p w14:paraId="1F2656F1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2.2.2 </w:t>
            </w:r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Zeichen, Wort, Zeile, Satz, Absatz und gesamten Text auswählen.</w:t>
            </w:r>
          </w:p>
          <w:p w14:paraId="1CE21DA4" w14:textId="77777777" w:rsidR="00760FFB" w:rsidRPr="00173A0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2.2.3 </w:t>
            </w:r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Vorhandenen Inhalt bearbeiten: Zeichen </w:t>
            </w:r>
            <w:proofErr w:type="spellStart"/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löschen; Wörter </w:t>
            </w:r>
            <w:proofErr w:type="spellStart"/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</w:t>
            </w:r>
          </w:p>
          <w:p w14:paraId="2997D7FF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löschen; vorhandenen Text </w:t>
            </w:r>
            <w:proofErr w:type="spellStart"/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überschreiben</w:t>
            </w:r>
            <w:proofErr w:type="spellEnd"/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41462D0D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2.2.7 </w:t>
            </w:r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Text löschen.</w:t>
            </w:r>
          </w:p>
          <w:p w14:paraId="5BC26155" w14:textId="3C3B164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2.2.8 </w:t>
            </w:r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Befehl </w:t>
            </w:r>
            <w:proofErr w:type="spellStart"/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Rückgängig</w:t>
            </w:r>
            <w:proofErr w:type="spellEnd"/>
            <w:r w:rsidRPr="00173A0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Wiederherstellen verwenden.</w:t>
            </w:r>
          </w:p>
        </w:tc>
        <w:tc>
          <w:tcPr>
            <w:tcW w:w="567" w:type="dxa"/>
          </w:tcPr>
          <w:p w14:paraId="68E23905" w14:textId="6073F672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167906F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0C0CB34F" w14:textId="77777777" w:rsidTr="00760FFB">
        <w:tc>
          <w:tcPr>
            <w:tcW w:w="1560" w:type="dxa"/>
            <w:vMerge/>
          </w:tcPr>
          <w:p w14:paraId="2AFB3288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01CE4AF3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621E00F3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/>
          </w:tcPr>
          <w:p w14:paraId="34175EB8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</w:tcPr>
          <w:p w14:paraId="7F998DA9" w14:textId="62FCB9A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Formatierung</w:t>
            </w:r>
          </w:p>
        </w:tc>
        <w:tc>
          <w:tcPr>
            <w:tcW w:w="3260" w:type="dxa"/>
          </w:tcPr>
          <w:p w14:paraId="40DC7DE9" w14:textId="4BA754D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Text</w:t>
            </w:r>
          </w:p>
        </w:tc>
        <w:tc>
          <w:tcPr>
            <w:tcW w:w="6804" w:type="dxa"/>
          </w:tcPr>
          <w:p w14:paraId="41D2715E" w14:textId="77777777" w:rsidR="00760FFB" w:rsidRPr="00352B29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52B2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3.1.1 Textformatierung anwenden: Schriftart, Schriftgröße.</w:t>
            </w:r>
          </w:p>
          <w:p w14:paraId="4153F93E" w14:textId="77777777" w:rsidR="00760FFB" w:rsidRPr="00352B29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52B2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3.1.2 Textformatierung anwenden: fett, kursiv, unterstrichen. </w:t>
            </w:r>
          </w:p>
          <w:p w14:paraId="4D8D8E0C" w14:textId="77777777" w:rsidR="00760FFB" w:rsidRPr="00352B29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52B2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3.1.3 Textformatierung anwenden: hochgestellt, tiefgestellt. </w:t>
            </w:r>
          </w:p>
          <w:p w14:paraId="2EA20C9C" w14:textId="4A8F49FC" w:rsidR="00760FFB" w:rsidRPr="00352B29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52B2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3.1.4 Textfarbe anwenden.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B7A126E" w14:textId="4B1CE5A0" w:rsidR="00760FFB" w:rsidRPr="00352B29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26454DD" w14:textId="77777777" w:rsidR="00760FFB" w:rsidRPr="00352B29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156DFB70" w14:textId="77777777" w:rsidTr="00760FFB">
        <w:tc>
          <w:tcPr>
            <w:tcW w:w="1560" w:type="dxa"/>
            <w:vMerge/>
          </w:tcPr>
          <w:p w14:paraId="5192AF3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03594A33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13802FE4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/>
          </w:tcPr>
          <w:p w14:paraId="37B9FB7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</w:tcPr>
          <w:p w14:paraId="74F1FD6B" w14:textId="79C11C15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Objekte</w:t>
            </w:r>
          </w:p>
        </w:tc>
        <w:tc>
          <w:tcPr>
            <w:tcW w:w="3260" w:type="dxa"/>
          </w:tcPr>
          <w:p w14:paraId="0293DA40" w14:textId="1271F46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Grafische Objekte</w:t>
            </w:r>
          </w:p>
        </w:tc>
        <w:tc>
          <w:tcPr>
            <w:tcW w:w="6804" w:type="dxa"/>
          </w:tcPr>
          <w:p w14:paraId="76162A66" w14:textId="77777777" w:rsidR="00760FFB" w:rsidRPr="00F612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612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4.3.1 Grafisches Objekt (Bild, Zeichnungsobjekt) an einer bestimmten Stelle</w:t>
            </w:r>
          </w:p>
          <w:p w14:paraId="4B6593CC" w14:textId="77777777" w:rsidR="00760FFB" w:rsidRPr="00F612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612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im Dokument </w:t>
            </w:r>
            <w:proofErr w:type="spellStart"/>
            <w:r w:rsidRPr="00F612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F612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12E3E5FC" w14:textId="77777777" w:rsidR="00760FFB" w:rsidRPr="0002480F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02480F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4.3.2 Objekt auswählen.</w:t>
            </w:r>
          </w:p>
          <w:p w14:paraId="080BFEA9" w14:textId="4BFAA51A" w:rsidR="00760FFB" w:rsidRPr="00F612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2480F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4.3.4 Größe eines Objekts ändern und Seitenverhältnis beibehalten, nicht beibehalten; Objekt löschen.</w:t>
            </w:r>
          </w:p>
        </w:tc>
        <w:tc>
          <w:tcPr>
            <w:tcW w:w="567" w:type="dxa"/>
          </w:tcPr>
          <w:p w14:paraId="32930A9E" w14:textId="19CA7C37" w:rsidR="00760FFB" w:rsidRPr="00F612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D785C9F" w14:textId="77777777" w:rsidR="00760FFB" w:rsidRPr="00F612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FC822A9" w14:textId="77777777" w:rsidTr="00760FFB">
        <w:tc>
          <w:tcPr>
            <w:tcW w:w="1560" w:type="dxa"/>
            <w:vMerge/>
          </w:tcPr>
          <w:p w14:paraId="2FC7D2C1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FED1593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65616B9C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 w:val="restart"/>
          </w:tcPr>
          <w:p w14:paraId="656A3D40" w14:textId="26C5AC2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</w:t>
            </w:r>
          </w:p>
        </w:tc>
        <w:tc>
          <w:tcPr>
            <w:tcW w:w="3118" w:type="dxa"/>
          </w:tcPr>
          <w:p w14:paraId="37BCAA93" w14:textId="18A41C75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Programm verwenden</w:t>
            </w:r>
          </w:p>
        </w:tc>
        <w:tc>
          <w:tcPr>
            <w:tcW w:w="3260" w:type="dxa"/>
          </w:tcPr>
          <w:p w14:paraId="5BE89993" w14:textId="351CEF0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Arbeiten mit Präsentationen</w:t>
            </w:r>
          </w:p>
        </w:tc>
        <w:tc>
          <w:tcPr>
            <w:tcW w:w="6804" w:type="dxa"/>
          </w:tcPr>
          <w:p w14:paraId="699CA4E5" w14:textId="77777777" w:rsidR="00760FFB" w:rsidRPr="00A067D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067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1.1.1 Präsentationsprogramm starten, beenden; Präsentation(en) öffnen,</w:t>
            </w:r>
          </w:p>
          <w:p w14:paraId="396EC5DA" w14:textId="77777777" w:rsidR="00760FFB" w:rsidRPr="00A067D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067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schließen.</w:t>
            </w:r>
          </w:p>
          <w:p w14:paraId="69A8FBCF" w14:textId="77777777" w:rsidR="00760FFB" w:rsidRPr="00A067D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067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1.1.2 Neue Präsentation basierend auf der Standard-Vorlage oder basierend</w:t>
            </w:r>
          </w:p>
          <w:p w14:paraId="490F8CFD" w14:textId="12D11635" w:rsidR="00760FFB" w:rsidRPr="00A067D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067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auf einer anderen lokal oder online </w:t>
            </w:r>
            <w:proofErr w:type="spellStart"/>
            <w:r w:rsidRPr="00A067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verfügbaren</w:t>
            </w:r>
            <w:proofErr w:type="spellEnd"/>
            <w:r w:rsidRPr="00A067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Vorlage erstellen.</w:t>
            </w:r>
          </w:p>
        </w:tc>
        <w:tc>
          <w:tcPr>
            <w:tcW w:w="567" w:type="dxa"/>
          </w:tcPr>
          <w:p w14:paraId="1940489E" w14:textId="4F35411B" w:rsidR="00760FFB" w:rsidRPr="00A067D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F375C19" w14:textId="77777777" w:rsidR="00760FFB" w:rsidRPr="00A067D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4503CA45" w14:textId="77777777" w:rsidTr="00760FFB">
        <w:tc>
          <w:tcPr>
            <w:tcW w:w="1560" w:type="dxa"/>
            <w:vMerge/>
          </w:tcPr>
          <w:p w14:paraId="343B2F57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D93DF97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0CF58C89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/>
          </w:tcPr>
          <w:p w14:paraId="431D0DB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</w:tcPr>
          <w:p w14:paraId="4CA48DFC" w14:textId="33FE578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Präsentation entwickeln</w:t>
            </w:r>
          </w:p>
        </w:tc>
        <w:tc>
          <w:tcPr>
            <w:tcW w:w="3260" w:type="dxa"/>
          </w:tcPr>
          <w:p w14:paraId="5FE7C839" w14:textId="3F70A2C5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Folien</w:t>
            </w:r>
          </w:p>
        </w:tc>
        <w:tc>
          <w:tcPr>
            <w:tcW w:w="6804" w:type="dxa"/>
          </w:tcPr>
          <w:p w14:paraId="7A4DB934" w14:textId="77777777" w:rsidR="00760FFB" w:rsidRPr="007E1C3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2.2.1 Folienlayout einer Folie ändern.</w:t>
            </w:r>
          </w:p>
          <w:p w14:paraId="12C70AD0" w14:textId="77777777" w:rsidR="00760FFB" w:rsidRPr="007E1C3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2.2.2 Design auf eine Präsentation anwenden.</w:t>
            </w:r>
          </w:p>
          <w:p w14:paraId="78F6780B" w14:textId="77777777" w:rsidR="00760FFB" w:rsidRPr="007E1C3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2.2.3 Hintergrundfarbe auf einer bestimmten Folie, auf verschiedenen Folien,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auf allen Folien einer Präsentation ändern.</w:t>
            </w:r>
          </w:p>
          <w:p w14:paraId="22683DD3" w14:textId="77777777" w:rsidR="00760FFB" w:rsidRPr="007E1C3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2.2.4 Neue Folie mit einem bestimmten Folienlayout hinzufügen: Titelfolie, Titel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und Inhalt, </w:t>
            </w:r>
            <w:proofErr w:type="spellStart"/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Nur</w:t>
            </w:r>
            <w:proofErr w:type="spellEnd"/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Titel, Leer. </w:t>
            </w:r>
          </w:p>
          <w:p w14:paraId="14189D00" w14:textId="77777777" w:rsidR="00760FFB" w:rsidRPr="007E1C3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2.2.5 Folien innerhalb einer Präsentation, zwischen geöffneten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Präsentationen kopieren, verschieben.</w:t>
            </w:r>
          </w:p>
          <w:p w14:paraId="5045C41F" w14:textId="0F4BB835" w:rsidR="00760FFB" w:rsidRPr="007E1C3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7E1C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2.2.6 Folie(n) löschen.</w:t>
            </w:r>
          </w:p>
        </w:tc>
        <w:tc>
          <w:tcPr>
            <w:tcW w:w="567" w:type="dxa"/>
          </w:tcPr>
          <w:p w14:paraId="5E5CCA03" w14:textId="74A09A20" w:rsidR="00760FFB" w:rsidRPr="007E1C3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A13FB77" w14:textId="77777777" w:rsidR="00760FFB" w:rsidRPr="007E1C3A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570FEDD9" w14:textId="77777777" w:rsidTr="00760FFB">
        <w:tc>
          <w:tcPr>
            <w:tcW w:w="1560" w:type="dxa"/>
            <w:vMerge/>
          </w:tcPr>
          <w:p w14:paraId="1E633BE9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FFE2518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33E2068D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/>
          </w:tcPr>
          <w:p w14:paraId="01221A3B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 w:val="restart"/>
          </w:tcPr>
          <w:p w14:paraId="1454F618" w14:textId="70D9B7E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Text</w:t>
            </w:r>
          </w:p>
        </w:tc>
        <w:tc>
          <w:tcPr>
            <w:tcW w:w="3260" w:type="dxa"/>
          </w:tcPr>
          <w:p w14:paraId="1A71B417" w14:textId="6E696EB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Arbeiten mit Text</w:t>
            </w:r>
          </w:p>
        </w:tc>
        <w:tc>
          <w:tcPr>
            <w:tcW w:w="6804" w:type="dxa"/>
          </w:tcPr>
          <w:p w14:paraId="66E68D5D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3.1.2 Text in einen Platzhalter in der Normalansicht eingeben; Text in der Gliederungsansicht eingeben. </w:t>
            </w:r>
          </w:p>
          <w:p w14:paraId="35CA06E5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3.1.3 Text in einer Präsentation bearbeiten.</w:t>
            </w:r>
          </w:p>
          <w:p w14:paraId="22775E6D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3.1.4 Text innerhalb einer Präsentation, zwischen geöffneten Präsentationen kopieren, verschieben. </w:t>
            </w:r>
          </w:p>
          <w:p w14:paraId="586E5044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3.1.5 Text löschen.</w:t>
            </w:r>
          </w:p>
          <w:p w14:paraId="4E05BB03" w14:textId="1B0A2449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3.1.6 Befehl </w:t>
            </w:r>
            <w:proofErr w:type="spellStart"/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Rückgängig</w:t>
            </w:r>
            <w:proofErr w:type="spellEnd"/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Wiederherstellen verwenden.</w:t>
            </w:r>
          </w:p>
        </w:tc>
        <w:tc>
          <w:tcPr>
            <w:tcW w:w="567" w:type="dxa"/>
          </w:tcPr>
          <w:p w14:paraId="37076999" w14:textId="1F81B4E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C406E7E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396DC8D" w14:textId="77777777" w:rsidTr="00760FFB">
        <w:tc>
          <w:tcPr>
            <w:tcW w:w="1560" w:type="dxa"/>
            <w:vMerge/>
          </w:tcPr>
          <w:p w14:paraId="096CB906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2B02C1FF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23D90A90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/>
          </w:tcPr>
          <w:p w14:paraId="5876EF42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vMerge/>
          </w:tcPr>
          <w:p w14:paraId="65C5929D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6796707E" w14:textId="15D38386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Formatieren</w:t>
            </w:r>
          </w:p>
        </w:tc>
        <w:tc>
          <w:tcPr>
            <w:tcW w:w="6804" w:type="dxa"/>
          </w:tcPr>
          <w:p w14:paraId="6F1EC75A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3.2.1 Textformatierung anwenden: Schriftart, Schriftgröße.</w:t>
            </w:r>
          </w:p>
          <w:p w14:paraId="0AD2C8CD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3.2.2 Textformatierung anwenden: fett, kursiv, unterstrichen, Textschatten. </w:t>
            </w:r>
          </w:p>
          <w:p w14:paraId="536E12C0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3.2.3 Textfarbe anwenden. </w:t>
            </w:r>
          </w:p>
          <w:p w14:paraId="40D22505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3.2.5 Text ausrichten: </w:t>
            </w:r>
            <w:proofErr w:type="spellStart"/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linksbündig</w:t>
            </w:r>
            <w:proofErr w:type="spellEnd"/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zentriert, </w:t>
            </w:r>
            <w:proofErr w:type="spellStart"/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rechtsbündig</w:t>
            </w:r>
            <w:proofErr w:type="spellEnd"/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6D378FF9" w14:textId="58E2FF6A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3.2.7 In einer Liste zwischen verfügbaren Aufzählungszeichen, </w:t>
            </w:r>
            <w:proofErr w:type="spellStart"/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Nummerierungs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</w:t>
            </w:r>
            <w:r w:rsidRPr="00ED24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formaten wechseln. </w:t>
            </w:r>
          </w:p>
        </w:tc>
        <w:tc>
          <w:tcPr>
            <w:tcW w:w="567" w:type="dxa"/>
          </w:tcPr>
          <w:p w14:paraId="4A6743A1" w14:textId="4CE44BAA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14A36F7" w14:textId="77777777" w:rsidR="00760FFB" w:rsidRPr="00ED247E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71C3892E" w14:textId="77777777" w:rsidTr="00760FFB">
        <w:tc>
          <w:tcPr>
            <w:tcW w:w="1560" w:type="dxa"/>
            <w:vMerge/>
          </w:tcPr>
          <w:p w14:paraId="1EBFEEDF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443BAC17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4045C858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  <w:vMerge/>
          </w:tcPr>
          <w:p w14:paraId="5023B794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</w:tcPr>
          <w:p w14:paraId="054679EB" w14:textId="1C28E051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Grafische Objekte</w:t>
            </w:r>
          </w:p>
        </w:tc>
        <w:tc>
          <w:tcPr>
            <w:tcW w:w="3260" w:type="dxa"/>
          </w:tcPr>
          <w:p w14:paraId="7BBFD4FB" w14:textId="722836D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 Einfügen, Bearbeiten</w:t>
            </w:r>
          </w:p>
        </w:tc>
        <w:tc>
          <w:tcPr>
            <w:tcW w:w="6804" w:type="dxa"/>
          </w:tcPr>
          <w:p w14:paraId="176D741B" w14:textId="77777777" w:rsidR="00760FFB" w:rsidRPr="00EC4B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C4B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5.1.1 Grafisches Objekt auf einer Folie </w:t>
            </w:r>
            <w:proofErr w:type="spellStart"/>
            <w:r w:rsidRPr="00EC4B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EC4B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: Bild, Zeichnungsobjekt.</w:t>
            </w:r>
          </w:p>
          <w:p w14:paraId="5D0BE72E" w14:textId="77777777" w:rsidR="00760FFB" w:rsidRPr="00F567FE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F567FE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5.1.2 Grafikobjekt(e) auswählen.</w:t>
            </w:r>
          </w:p>
          <w:p w14:paraId="2CB0B278" w14:textId="77777777" w:rsidR="00760FFB" w:rsidRPr="00F567FE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F567FE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5.1.4 Größe eines grafischen Objekts ändern und Seitenverhältnis beibehalten,</w:t>
            </w:r>
          </w:p>
          <w:p w14:paraId="11BB6882" w14:textId="77777777" w:rsidR="00760FFB" w:rsidRPr="00F567FE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F567FE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nicht beibehalten; Größe eines Diagramms ändern.</w:t>
            </w:r>
          </w:p>
          <w:p w14:paraId="673821E7" w14:textId="5DA4FE91" w:rsidR="00760FFB" w:rsidRPr="00EC4B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567FE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5.1.5 Grafisches Objekt, Diagramm löschen.</w:t>
            </w:r>
          </w:p>
        </w:tc>
        <w:tc>
          <w:tcPr>
            <w:tcW w:w="567" w:type="dxa"/>
          </w:tcPr>
          <w:p w14:paraId="1C7BEF2B" w14:textId="079B2DC9" w:rsidR="00760FFB" w:rsidRPr="00EC4B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BD40ED4" w14:textId="77777777" w:rsidR="00760FFB" w:rsidRPr="00EC4B0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7456D4BA" w14:textId="77777777" w:rsidTr="00760FFB">
        <w:tc>
          <w:tcPr>
            <w:tcW w:w="1560" w:type="dxa"/>
            <w:vMerge/>
          </w:tcPr>
          <w:p w14:paraId="7572954E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47D6CB3E" w14:textId="77777777" w:rsidR="00760FFB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18" w:type="dxa"/>
            <w:vMerge/>
          </w:tcPr>
          <w:p w14:paraId="163FF7BF" w14:textId="77777777" w:rsidR="00760FFB" w:rsidRPr="003000B7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6" w:type="dxa"/>
          </w:tcPr>
          <w:p w14:paraId="2F101548" w14:textId="7547AB9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8" w:type="dxa"/>
          </w:tcPr>
          <w:p w14:paraId="170D3C28" w14:textId="3FAFBFF4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3260" w:type="dxa"/>
          </w:tcPr>
          <w:p w14:paraId="71C98B91" w14:textId="6D88D26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Online-Speicher und Office-Anwendungen</w:t>
            </w:r>
          </w:p>
        </w:tc>
        <w:tc>
          <w:tcPr>
            <w:tcW w:w="6804" w:type="dxa"/>
          </w:tcPr>
          <w:p w14:paraId="1DC6FB7C" w14:textId="77777777" w:rsidR="00760FFB" w:rsidRPr="006E31B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E31B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3.1.6 Dateien online erstellen, bearbeiten und speichern. </w:t>
            </w:r>
          </w:p>
          <w:p w14:paraId="24978496" w14:textId="75AA92B8" w:rsidR="00760FFB" w:rsidRPr="006E31B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567FE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3.1.7 Dateien oder Ordner freigeben, um anderen NutzerInnen die Einsicht, die Bearbeitung oder die Besitz-Übernahme zu erlauben. Freigaben beenden.</w:t>
            </w:r>
            <w:r w:rsidRPr="00F567FE">
              <w:rPr>
                <w:rFonts w:cs="Montserrat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89A8DDA" w14:textId="6F79895C" w:rsidR="00760FFB" w:rsidRPr="006E31B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56C730F" w14:textId="77777777" w:rsidR="00760FFB" w:rsidRPr="006E31B6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47C9FC4D" w14:textId="16911FC5" w:rsidTr="00760FFB">
        <w:trPr>
          <w:trHeight w:val="2116"/>
        </w:trPr>
        <w:tc>
          <w:tcPr>
            <w:tcW w:w="1560" w:type="dxa"/>
            <w:vMerge w:val="restart"/>
          </w:tcPr>
          <w:p w14:paraId="2E3335AF" w14:textId="5761685A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Handeln</w:t>
            </w:r>
          </w:p>
        </w:tc>
        <w:tc>
          <w:tcPr>
            <w:tcW w:w="992" w:type="dxa"/>
          </w:tcPr>
          <w:p w14:paraId="7D9F571B" w14:textId="6A56E9F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64DDB386" w14:textId="328BE9B6" w:rsidR="00760FFB" w:rsidRPr="00E66726" w:rsidRDefault="00760FFB" w:rsidP="0076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 Nutzung einer angemessenen Terminologie gängige physische Komponenten von Computersystemen (Hardware) identifizieren sowie beschreiben, wie interne und externe Teile von digitalen Geräten funktionieren und ein System bilden.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283CFA51" w14:textId="0E37CC3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65BB8B6" w14:textId="570137A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Computer und mobile Endgeräte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AED6F88" w14:textId="39F05B5D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Hardware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BCB9268" w14:textId="77777777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1.2.1 Wissen, was Hardware ist. Die wichtigsten Computertypen kennen, wie: Desktop-PCs, Notebooks, Tablets. Weitere tragbare Geräte bzw. Mobilgeräte kennen, wie: Smartphones, Media Player (Abspielgeräte), Digitalkameras.</w:t>
            </w:r>
          </w:p>
          <w:p w14:paraId="3BBC7979" w14:textId="77777777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1.2.2 Wissen, was Prozessoren, RAM (Random Access Memory) und Speicher sind. Deren Auswirkungen auf die Leistungsfähigkeit von Computern und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Mobilgeräten verstehen.</w:t>
            </w:r>
          </w:p>
          <w:p w14:paraId="488CDAB1" w14:textId="77777777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1.2.3 Die wichtigsten internen und externen Geräte kennen, wie: Drucker, Monitor, Scanner, Tastatur, Maus bzw. Touchpad, Webcam, Lautsprecher, Mikrofon, Dockingstation.</w:t>
            </w:r>
          </w:p>
          <w:p w14:paraId="45A71B05" w14:textId="5EAE99EE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5317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1.2.4 Gebräuchliche Schnittstellen für die Eingabe bzw. Ausgabe kennen, wie: USB, HDMI.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7BC657" w14:textId="63C63333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EABB82" w14:textId="77777777" w:rsidR="00760FFB" w:rsidRPr="0095317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296F3FA8" w14:textId="77777777" w:rsidTr="00760FFB">
        <w:tc>
          <w:tcPr>
            <w:tcW w:w="1560" w:type="dxa"/>
            <w:vMerge/>
          </w:tcPr>
          <w:p w14:paraId="49C12E8D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323A7C6" w14:textId="235B822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18" w:type="dxa"/>
            <w:vMerge w:val="restart"/>
            <w:shd w:val="clear" w:color="auto" w:fill="auto"/>
          </w:tcPr>
          <w:p w14:paraId="2DB49FF6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Mediennutzungsformen sowie deren historische Entwicklung und gesellschaftliche</w:t>
            </w:r>
          </w:p>
          <w:p w14:paraId="59E81485" w14:textId="05697A8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Etablierung im Zuge des Medienwandels beschreiben.</w:t>
            </w:r>
          </w:p>
        </w:tc>
        <w:tc>
          <w:tcPr>
            <w:tcW w:w="836" w:type="dxa"/>
            <w:vMerge w:val="restart"/>
            <w:shd w:val="clear" w:color="auto" w:fill="auto"/>
          </w:tcPr>
          <w:p w14:paraId="376817FF" w14:textId="1BF261EB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IL</w:t>
            </w:r>
          </w:p>
        </w:tc>
        <w:tc>
          <w:tcPr>
            <w:tcW w:w="3118" w:type="dxa"/>
            <w:shd w:val="clear" w:color="auto" w:fill="auto"/>
          </w:tcPr>
          <w:p w14:paraId="2F6D57C5" w14:textId="452FC913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Information Grundlagen</w:t>
            </w:r>
          </w:p>
        </w:tc>
        <w:tc>
          <w:tcPr>
            <w:tcW w:w="3260" w:type="dxa"/>
            <w:shd w:val="clear" w:color="auto" w:fill="auto"/>
          </w:tcPr>
          <w:p w14:paraId="10CCFB02" w14:textId="1E2AE22C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Informationsquellen</w:t>
            </w:r>
          </w:p>
        </w:tc>
        <w:tc>
          <w:tcPr>
            <w:tcW w:w="6804" w:type="dxa"/>
          </w:tcPr>
          <w:p w14:paraId="298DB415" w14:textId="6B54334C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1.2.2 Möglichkeiten kennen, um Online-Informationen zu erhalten, wie: Suchmaschinen, Wikis, Blogs, Mikroblogs, Internetforen.</w:t>
            </w:r>
          </w:p>
        </w:tc>
        <w:tc>
          <w:tcPr>
            <w:tcW w:w="567" w:type="dxa"/>
          </w:tcPr>
          <w:p w14:paraId="73F8C694" w14:textId="36C47372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593FD27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19B2C1AF" w14:textId="77777777" w:rsidTr="00760FFB">
        <w:tc>
          <w:tcPr>
            <w:tcW w:w="1560" w:type="dxa"/>
            <w:vMerge/>
          </w:tcPr>
          <w:p w14:paraId="7E19ADC9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2CF7C6" w14:textId="77777777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18" w:type="dxa"/>
            <w:vMerge/>
            <w:shd w:val="clear" w:color="auto" w:fill="auto"/>
          </w:tcPr>
          <w:p w14:paraId="6A2A353A" w14:textId="77777777" w:rsidR="00760FFB" w:rsidRPr="00BC3E5C" w:rsidRDefault="00760FFB" w:rsidP="00760FF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7048EB27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8" w:type="dxa"/>
            <w:shd w:val="clear" w:color="auto" w:fill="auto"/>
          </w:tcPr>
          <w:p w14:paraId="38722563" w14:textId="328D780C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Informationssuche</w:t>
            </w:r>
          </w:p>
        </w:tc>
        <w:tc>
          <w:tcPr>
            <w:tcW w:w="3260" w:type="dxa"/>
            <w:shd w:val="clear" w:color="auto" w:fill="auto"/>
          </w:tcPr>
          <w:p w14:paraId="0E11284D" w14:textId="6712A406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Anwendungen</w:t>
            </w:r>
          </w:p>
        </w:tc>
        <w:tc>
          <w:tcPr>
            <w:tcW w:w="6804" w:type="dxa"/>
          </w:tcPr>
          <w:p w14:paraId="572BA414" w14:textId="1840E3C5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2.3.1 Wissen, welche Arten von Online-Informationen mit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Anwendungen gefunden werden können, wie: Enzyklopädien, aktuelle Nachrichten, persönliche Meinungen, Werbung, Diskussionen.</w:t>
            </w:r>
          </w:p>
        </w:tc>
        <w:tc>
          <w:tcPr>
            <w:tcW w:w="567" w:type="dxa"/>
          </w:tcPr>
          <w:p w14:paraId="1E6B95FC" w14:textId="3C425109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1D8F874" w14:textId="77777777" w:rsidR="00760FFB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760FFB" w:rsidRPr="007B0B66" w14:paraId="38867545" w14:textId="77777777" w:rsidTr="00760FFB">
        <w:tc>
          <w:tcPr>
            <w:tcW w:w="1560" w:type="dxa"/>
            <w:vMerge/>
          </w:tcPr>
          <w:p w14:paraId="11C17F8C" w14:textId="77777777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</w:tcPr>
          <w:p w14:paraId="4746C6FF" w14:textId="089CD396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18" w:type="dxa"/>
          </w:tcPr>
          <w:p w14:paraId="014CF3C4" w14:textId="4BE39F52" w:rsidR="00760FFB" w:rsidRPr="007B0B66" w:rsidRDefault="00760FFB" w:rsidP="00760FFB">
            <w:pPr>
              <w:rPr>
                <w:sz w:val="20"/>
                <w:szCs w:val="20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Hilfesysteme bei der Problemlösung nutzen.</w:t>
            </w:r>
          </w:p>
        </w:tc>
        <w:tc>
          <w:tcPr>
            <w:tcW w:w="836" w:type="dxa"/>
          </w:tcPr>
          <w:p w14:paraId="0030527D" w14:textId="6C4E6288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8" w:type="dxa"/>
          </w:tcPr>
          <w:p w14:paraId="58D9464C" w14:textId="08E16CE9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Desktop, Symbole, Einstellungen</w:t>
            </w:r>
          </w:p>
        </w:tc>
        <w:tc>
          <w:tcPr>
            <w:tcW w:w="3260" w:type="dxa"/>
          </w:tcPr>
          <w:p w14:paraId="226AC27D" w14:textId="1D2321DE" w:rsidR="00760FFB" w:rsidRPr="00BC3E5C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C3E5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 Werkzeuge und Einstellungen</w:t>
            </w:r>
          </w:p>
        </w:tc>
        <w:tc>
          <w:tcPr>
            <w:tcW w:w="6804" w:type="dxa"/>
          </w:tcPr>
          <w:p w14:paraId="0C6ECB78" w14:textId="77777777" w:rsidR="00760FFB" w:rsidRPr="00E3199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3199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2.3.1 </w:t>
            </w:r>
            <w:proofErr w:type="spellStart"/>
            <w:r w:rsidRPr="00E3199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Verfügbare</w:t>
            </w:r>
            <w:proofErr w:type="spellEnd"/>
            <w:r w:rsidRPr="00E3199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Hilfe-Funktionen verwenden.</w:t>
            </w:r>
          </w:p>
          <w:p w14:paraId="11807856" w14:textId="77777777" w:rsidR="00760FFB" w:rsidRPr="00E3199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3199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2.3.2 Grundlegende Systeminformationen des Computers anzeigen: Name und Versionsnummer des Betriebssystems, installierter RAM. </w:t>
            </w:r>
          </w:p>
          <w:p w14:paraId="0895487F" w14:textId="77777777" w:rsidR="00760FFB" w:rsidRPr="00E3199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3199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2.3.3 Desktop-Einstellungen ändern: Datum und Uhrzeit, Lautstärke,</w:t>
            </w:r>
          </w:p>
          <w:p w14:paraId="620AEE07" w14:textId="77777777" w:rsidR="00760FFB" w:rsidRPr="00E3199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3199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Desktophintergrund, Bildschirmauflösung.</w:t>
            </w:r>
          </w:p>
          <w:p w14:paraId="585A5DBB" w14:textId="77777777" w:rsidR="00760FFB" w:rsidRPr="00F567FE" w:rsidRDefault="00760FFB" w:rsidP="00760FFB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F567FE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lastRenderedPageBreak/>
              <w:t xml:space="preserve">2.3.4 Tastatur-Eingabesprache hinzufügen, wechseln, entfernen; die Standardeingabesprache festlegen. </w:t>
            </w:r>
          </w:p>
          <w:p w14:paraId="51C1DB10" w14:textId="1DCAAAF3" w:rsidR="00760FFB" w:rsidRPr="00E3199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E3199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2.3.5 Eine nicht mehr reagierende Anwendung beenden.</w:t>
            </w:r>
            <w:r w:rsidRPr="00E31993">
              <w:rPr>
                <w:rFonts w:cs="Montserrat"/>
                <w:color w:val="00000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14:paraId="753B07B3" w14:textId="40427CFD" w:rsidR="00760FFB" w:rsidRPr="00E3199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75DAFAA" w14:textId="77777777" w:rsidR="00760FFB" w:rsidRPr="00E31993" w:rsidRDefault="00760FFB" w:rsidP="00760FFB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</w:tbl>
    <w:p w14:paraId="399344D1" w14:textId="241ACC52" w:rsidR="00C53787" w:rsidRDefault="00C53787" w:rsidP="00C53787">
      <w:pPr>
        <w:rPr>
          <w:lang w:val="de-AT"/>
        </w:rPr>
      </w:pPr>
    </w:p>
    <w:p w14:paraId="252FCC13" w14:textId="77777777" w:rsidR="00EE6C01" w:rsidRDefault="00EE6C01">
      <w:pPr>
        <w:rPr>
          <w:lang w:val="de-AT"/>
        </w:rPr>
      </w:pPr>
      <w:r>
        <w:rPr>
          <w:lang w:val="de-AT"/>
        </w:rPr>
        <w:br w:type="page"/>
      </w:r>
    </w:p>
    <w:p w14:paraId="464A538D" w14:textId="20598429" w:rsidR="00EE6C01" w:rsidRPr="007F7743" w:rsidRDefault="00EE6C01" w:rsidP="00EE6C01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  <w:r w:rsidRPr="007F7743">
        <w:rPr>
          <w:rFonts w:ascii="Montserrat" w:hAnsi="Montserrat" w:cs="Montserrat"/>
          <w:color w:val="000000"/>
          <w:sz w:val="28"/>
          <w:szCs w:val="28"/>
          <w:lang w:val="de-AT"/>
        </w:rPr>
        <w:lastRenderedPageBreak/>
        <w:t>2. Klasse:</w:t>
      </w:r>
    </w:p>
    <w:p w14:paraId="331D3A62" w14:textId="35B4AAB4" w:rsidR="00EE6C01" w:rsidRDefault="00EE6C01" w:rsidP="00C53787">
      <w:pPr>
        <w:rPr>
          <w:lang w:val="de-AT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558"/>
        <w:gridCol w:w="992"/>
        <w:gridCol w:w="5120"/>
        <w:gridCol w:w="833"/>
        <w:gridCol w:w="3119"/>
        <w:gridCol w:w="3260"/>
        <w:gridCol w:w="6521"/>
        <w:gridCol w:w="567"/>
        <w:gridCol w:w="553"/>
      </w:tblGrid>
      <w:tr w:rsidR="00083EF5" w:rsidRPr="007B0B66" w14:paraId="0DE74CCF" w14:textId="77777777" w:rsidTr="00083EF5">
        <w:tc>
          <w:tcPr>
            <w:tcW w:w="1559" w:type="dxa"/>
          </w:tcPr>
          <w:p w14:paraId="60954F88" w14:textId="4B04418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Kompetenz-bereich</w:t>
            </w:r>
          </w:p>
        </w:tc>
        <w:tc>
          <w:tcPr>
            <w:tcW w:w="992" w:type="dxa"/>
          </w:tcPr>
          <w:p w14:paraId="5B18F7E9" w14:textId="7D53A219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Perspek-tive</w:t>
            </w:r>
            <w:proofErr w:type="spellEnd"/>
          </w:p>
        </w:tc>
        <w:tc>
          <w:tcPr>
            <w:tcW w:w="5120" w:type="dxa"/>
          </w:tcPr>
          <w:p w14:paraId="67EB87E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Kompetenz</w:t>
            </w:r>
          </w:p>
          <w:p w14:paraId="51C87B3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Schüler:innen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können</w:t>
            </w:r>
          </w:p>
        </w:tc>
        <w:tc>
          <w:tcPr>
            <w:tcW w:w="833" w:type="dxa"/>
          </w:tcPr>
          <w:p w14:paraId="70862EC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ECDL/</w:t>
            </w:r>
          </w:p>
          <w:p w14:paraId="132C84FE" w14:textId="0C7E9E2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ICDL-Modul</w:t>
            </w:r>
          </w:p>
        </w:tc>
        <w:tc>
          <w:tcPr>
            <w:tcW w:w="3119" w:type="dxa"/>
          </w:tcPr>
          <w:p w14:paraId="2DF6AFB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Kategorie</w:t>
            </w:r>
          </w:p>
        </w:tc>
        <w:tc>
          <w:tcPr>
            <w:tcW w:w="3260" w:type="dxa"/>
          </w:tcPr>
          <w:p w14:paraId="6BC08042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Unterkategorie</w:t>
            </w:r>
          </w:p>
        </w:tc>
        <w:tc>
          <w:tcPr>
            <w:tcW w:w="6521" w:type="dxa"/>
          </w:tcPr>
          <w:p w14:paraId="2BDE0CD8" w14:textId="45658A3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Lernziel</w:t>
            </w:r>
          </w:p>
        </w:tc>
        <w:tc>
          <w:tcPr>
            <w:tcW w:w="567" w:type="dxa"/>
          </w:tcPr>
          <w:p w14:paraId="7F157205" w14:textId="3BBFC81C" w:rsidR="005B53D8" w:rsidRPr="00A9724F" w:rsidRDefault="00B27DBD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Ge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pla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nt</w:t>
            </w:r>
            <w:proofErr w:type="spellEnd"/>
          </w:p>
        </w:tc>
        <w:tc>
          <w:tcPr>
            <w:tcW w:w="553" w:type="dxa"/>
          </w:tcPr>
          <w:p w14:paraId="5B1D735D" w14:textId="5BB89B81" w:rsidR="005B53D8" w:rsidRPr="00A9724F" w:rsidRDefault="00B27DBD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Ge 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ma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cht</w:t>
            </w:r>
            <w:proofErr w:type="spellEnd"/>
          </w:p>
        </w:tc>
      </w:tr>
      <w:tr w:rsidR="00083EF5" w:rsidRPr="007B0B66" w14:paraId="7073161C" w14:textId="77777777" w:rsidTr="00083EF5">
        <w:trPr>
          <w:trHeight w:val="318"/>
        </w:trPr>
        <w:tc>
          <w:tcPr>
            <w:tcW w:w="1559" w:type="dxa"/>
            <w:vMerge w:val="restart"/>
          </w:tcPr>
          <w:p w14:paraId="7D7A4DB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Orientierung</w:t>
            </w:r>
          </w:p>
        </w:tc>
        <w:tc>
          <w:tcPr>
            <w:tcW w:w="992" w:type="dxa"/>
            <w:vMerge w:val="restart"/>
          </w:tcPr>
          <w:p w14:paraId="5803EE8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20" w:type="dxa"/>
            <w:vMerge w:val="restart"/>
          </w:tcPr>
          <w:p w14:paraId="1647BD5C" w14:textId="4CBA1949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Möglichkeiten bewerten, wie die Zugänglichkeit und Nutzbarkeit von Technologieprodukten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unter-schiedliche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Bedürfnisse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von Nutzerinnen und Nutzer</w:t>
            </w:r>
          </w:p>
          <w:p w14:paraId="0F98C7FF" w14:textId="593838E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verbessert werden kann.</w:t>
            </w:r>
          </w:p>
        </w:tc>
        <w:tc>
          <w:tcPr>
            <w:tcW w:w="833" w:type="dxa"/>
            <w:vMerge w:val="restart"/>
          </w:tcPr>
          <w:p w14:paraId="733D3782" w14:textId="516014A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9" w:type="dxa"/>
          </w:tcPr>
          <w:p w14:paraId="0E876712" w14:textId="6BA70EC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Computer und mobile Endgeräte</w:t>
            </w:r>
          </w:p>
        </w:tc>
        <w:tc>
          <w:tcPr>
            <w:tcW w:w="3260" w:type="dxa"/>
          </w:tcPr>
          <w:p w14:paraId="7B89E64B" w14:textId="2CFE350E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1.3 Software und Lizenzierung</w:t>
            </w:r>
          </w:p>
        </w:tc>
        <w:tc>
          <w:tcPr>
            <w:tcW w:w="6521" w:type="dxa"/>
          </w:tcPr>
          <w:p w14:paraId="0293E8B3" w14:textId="6373AA2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1.3.3 </w:t>
            </w:r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Beispiele für Softwareanwendungen und deren Einsatzgebiete kennen, wie: Office-Anwendungen, Kommunikation, soziale Netzwerke, Medien, Design, Apps.  </w:t>
            </w:r>
          </w:p>
        </w:tc>
        <w:tc>
          <w:tcPr>
            <w:tcW w:w="567" w:type="dxa"/>
          </w:tcPr>
          <w:p w14:paraId="231CE41E" w14:textId="009F83E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1FE645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4B2D0B" w14:paraId="256783A2" w14:textId="77777777" w:rsidTr="00083EF5">
        <w:trPr>
          <w:trHeight w:val="426"/>
        </w:trPr>
        <w:tc>
          <w:tcPr>
            <w:tcW w:w="1559" w:type="dxa"/>
            <w:vMerge/>
          </w:tcPr>
          <w:p w14:paraId="79E550C9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6D592840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106A1B8F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51AFFD9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67A14082" w14:textId="332EEF0C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Netzwerke</w:t>
            </w:r>
          </w:p>
        </w:tc>
        <w:tc>
          <w:tcPr>
            <w:tcW w:w="3260" w:type="dxa"/>
          </w:tcPr>
          <w:p w14:paraId="30349837" w14:textId="3612CC69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 Grundbegriffe zu Netzwerk</w:t>
            </w:r>
          </w:p>
        </w:tc>
        <w:tc>
          <w:tcPr>
            <w:tcW w:w="6521" w:type="dxa"/>
          </w:tcPr>
          <w:p w14:paraId="23FD483D" w14:textId="675496E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5.1.3 Wissen, was Intranet und Virtual Private Network (VPN) sind. Wissen,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wofür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man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sie hauptsächlich verwendet.</w:t>
            </w:r>
          </w:p>
        </w:tc>
        <w:tc>
          <w:tcPr>
            <w:tcW w:w="567" w:type="dxa"/>
          </w:tcPr>
          <w:p w14:paraId="05162582" w14:textId="7F52BBD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CBB615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0BE4938F" w14:textId="77777777" w:rsidTr="00083EF5">
        <w:tc>
          <w:tcPr>
            <w:tcW w:w="1559" w:type="dxa"/>
            <w:vMerge/>
          </w:tcPr>
          <w:p w14:paraId="6489CF2D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5DDCFE9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797DD9F5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6C1F94A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12977051" w14:textId="3B53DD89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56BC8135" w14:textId="4DF33F7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5.2 Zugriff auf ein Netzwerk</w:t>
            </w:r>
          </w:p>
        </w:tc>
        <w:tc>
          <w:tcPr>
            <w:tcW w:w="6521" w:type="dxa"/>
          </w:tcPr>
          <w:p w14:paraId="2B007F7D" w14:textId="332D0C5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5.2.2 </w:t>
            </w:r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was ein Internet Service Provider (ISP) ist. Wichtige Kriterien zur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Beurteilung von Internet-Anbietern kennen, wie: Upload- Geschwindigkeit, Download-Geschwindigkeit, Datenvolumen, Kosten. </w:t>
            </w:r>
          </w:p>
        </w:tc>
        <w:tc>
          <w:tcPr>
            <w:tcW w:w="567" w:type="dxa"/>
          </w:tcPr>
          <w:p w14:paraId="31043B2F" w14:textId="46C9139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75F919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5EF1BE0C" w14:textId="77777777" w:rsidTr="00083EF5">
        <w:tc>
          <w:tcPr>
            <w:tcW w:w="1559" w:type="dxa"/>
            <w:vMerge/>
          </w:tcPr>
          <w:p w14:paraId="126DB9D6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67EFD4B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20C7E2B7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2F51505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5D84B701" w14:textId="2D2F107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Sicherheit und Wohlbefinden</w:t>
            </w:r>
          </w:p>
        </w:tc>
        <w:tc>
          <w:tcPr>
            <w:tcW w:w="3260" w:type="dxa"/>
          </w:tcPr>
          <w:p w14:paraId="476D9C8C" w14:textId="34E9EB4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 Gesundheit und Green IT</w:t>
            </w:r>
          </w:p>
        </w:tc>
        <w:tc>
          <w:tcPr>
            <w:tcW w:w="6521" w:type="dxa"/>
          </w:tcPr>
          <w:p w14:paraId="623FD7F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6.3.2 Energiesparmaßnahmen bei Computern und Mobilgeräten kennen: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Ausschalten, Einstellungen zur automatischen Abschaltung,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Hintergrundbeleuchtung,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Einstellungen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Ruhezustand.</w:t>
            </w:r>
          </w:p>
          <w:p w14:paraId="0475E7B9" w14:textId="464E42C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6.3.4 </w:t>
            </w:r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Hilfsmittel für einen barrierefreien Zugang kennen, wie: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Spracherkennungs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</w:t>
            </w:r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software, Bildschirmleseprogramm (Screenreader),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Bildschirmvergrößerung/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Bildschirmlupe, Bildschirmtastatur, kontraststarke Darstellung. </w:t>
            </w:r>
          </w:p>
        </w:tc>
        <w:tc>
          <w:tcPr>
            <w:tcW w:w="567" w:type="dxa"/>
          </w:tcPr>
          <w:p w14:paraId="0223B7B9" w14:textId="4D27A1C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364E3B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144D07B9" w14:textId="77777777" w:rsidTr="00083EF5">
        <w:trPr>
          <w:trHeight w:val="769"/>
        </w:trPr>
        <w:tc>
          <w:tcPr>
            <w:tcW w:w="1559" w:type="dxa"/>
            <w:vMerge/>
          </w:tcPr>
          <w:p w14:paraId="15CC88D6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62AA3768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371C7D6E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</w:tcPr>
          <w:p w14:paraId="5B04A6F9" w14:textId="030A892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9" w:type="dxa"/>
          </w:tcPr>
          <w:p w14:paraId="5C867945" w14:textId="2843819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Web-Browsing</w:t>
            </w:r>
          </w:p>
        </w:tc>
        <w:tc>
          <w:tcPr>
            <w:tcW w:w="3260" w:type="dxa"/>
          </w:tcPr>
          <w:p w14:paraId="2DE72B9A" w14:textId="57C20E39" w:rsidR="005B53D8" w:rsidRPr="00D421BC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 Favoriten/Lesezeichen</w:t>
            </w:r>
          </w:p>
        </w:tc>
        <w:tc>
          <w:tcPr>
            <w:tcW w:w="6521" w:type="dxa"/>
          </w:tcPr>
          <w:p w14:paraId="4364B0C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2.3.1 </w:t>
            </w:r>
            <w:r w:rsidRPr="005F4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Favoriten/Lesezeichen </w:t>
            </w:r>
            <w:proofErr w:type="spellStart"/>
            <w:r w:rsidRPr="005F4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5F4CF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bzw. löschen.</w:t>
            </w:r>
          </w:p>
          <w:p w14:paraId="08DE65AA" w14:textId="77777777" w:rsidR="005B53D8" w:rsidRPr="0058609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2.3.2 </w:t>
            </w:r>
            <w:r w:rsidRPr="0058609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Favoriten/Lesezeichen verwenden, um Webseiten anzuzeigen. </w:t>
            </w:r>
          </w:p>
          <w:p w14:paraId="5F37D805" w14:textId="56EED40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2.3.3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Einen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Ordner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für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Favoriten/Lesezeichen erstellen, löschen. Favoriten/Lesezeichen einem Ordner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hinzufügen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.</w:t>
            </w:r>
          </w:p>
        </w:tc>
        <w:tc>
          <w:tcPr>
            <w:tcW w:w="567" w:type="dxa"/>
          </w:tcPr>
          <w:p w14:paraId="0F5726FE" w14:textId="3A475FE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64AC7E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2EE0C16A" w14:textId="77777777" w:rsidTr="00083EF5">
        <w:tc>
          <w:tcPr>
            <w:tcW w:w="1559" w:type="dxa"/>
            <w:vMerge/>
          </w:tcPr>
          <w:p w14:paraId="0A242A15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286F2F7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20" w:type="dxa"/>
            <w:vMerge w:val="restart"/>
          </w:tcPr>
          <w:p w14:paraId="09DC1249" w14:textId="463927FB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Interessen und Bedingungen der Medienproduktion und der Veröffentlichung sowie des Medienkonsums analysieren.</w:t>
            </w:r>
          </w:p>
        </w:tc>
        <w:tc>
          <w:tcPr>
            <w:tcW w:w="833" w:type="dxa"/>
            <w:vMerge w:val="restart"/>
          </w:tcPr>
          <w:p w14:paraId="5AB6211B" w14:textId="3A30C14A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9" w:type="dxa"/>
          </w:tcPr>
          <w:p w14:paraId="1820F78E" w14:textId="6998E1C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Web-Browsing Grundlagen</w:t>
            </w:r>
          </w:p>
        </w:tc>
        <w:tc>
          <w:tcPr>
            <w:tcW w:w="3260" w:type="dxa"/>
          </w:tcPr>
          <w:p w14:paraId="43C5C7E5" w14:textId="1491212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Sicherheit und Schutz</w:t>
            </w:r>
          </w:p>
        </w:tc>
        <w:tc>
          <w:tcPr>
            <w:tcW w:w="6521" w:type="dxa"/>
          </w:tcPr>
          <w:p w14:paraId="1A1A2053" w14:textId="2349870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1.2.1 </w:t>
            </w:r>
            <w:r w:rsidRPr="0058609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Möglichkeiten zum Schutz bei Online-Aktivitäten kennen: Einkaufen bei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8609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sicheren, seriösen Online-Shops; persönliche Informationen und Bankdaten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8609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nicht unnötig bekanntgeben; sich bei Webseiten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8609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ordnungsgemäß abmelden bzw. ausloggen.</w:t>
            </w:r>
          </w:p>
        </w:tc>
        <w:tc>
          <w:tcPr>
            <w:tcW w:w="567" w:type="dxa"/>
          </w:tcPr>
          <w:p w14:paraId="4185EA3E" w14:textId="7C67183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7CFC5D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5B53D8" w14:paraId="3A6DD297" w14:textId="77777777" w:rsidTr="00083EF5">
        <w:tc>
          <w:tcPr>
            <w:tcW w:w="1559" w:type="dxa"/>
            <w:vMerge/>
          </w:tcPr>
          <w:p w14:paraId="06DE5E2A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BCF1A2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32BC433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112DDE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7BD7A6AE" w14:textId="6264E5E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3260" w:type="dxa"/>
          </w:tcPr>
          <w:p w14:paraId="1B22513B" w14:textId="3B50143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3.3 Urheberrecht, Datenschutz</w:t>
            </w:r>
          </w:p>
        </w:tc>
        <w:tc>
          <w:tcPr>
            <w:tcW w:w="6521" w:type="dxa"/>
          </w:tcPr>
          <w:p w14:paraId="56CF14DA" w14:textId="77777777" w:rsidR="005B53D8" w:rsidRPr="0058609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3.3.1 </w:t>
            </w:r>
            <w:r w:rsidRPr="0058609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Begriffe Urheberrecht, geistiges Eigentum, Copyright kennen. Wis</w:t>
            </w:r>
            <w:r w:rsidRPr="0058609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softHyphen/>
              <w:t xml:space="preserve">sen, dass eine Quellenangabe bzw. eine Genehmigung des Urhebers notwendig sein kann. </w:t>
            </w:r>
          </w:p>
          <w:p w14:paraId="59B52577" w14:textId="615FD73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3.3.2 </w:t>
            </w:r>
            <w:r w:rsidRPr="0058609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Rechte und Pflichten zum Datenschutz im eigenen Land kennen. </w:t>
            </w:r>
          </w:p>
        </w:tc>
        <w:tc>
          <w:tcPr>
            <w:tcW w:w="567" w:type="dxa"/>
          </w:tcPr>
          <w:p w14:paraId="205EFB3A" w14:textId="7756D84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5BE3F4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30DD824F" w14:textId="77777777" w:rsidTr="00083EF5">
        <w:tc>
          <w:tcPr>
            <w:tcW w:w="1559" w:type="dxa"/>
            <w:vMerge/>
          </w:tcPr>
          <w:p w14:paraId="4DAD9089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68EC20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DB60305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4A9EC26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4795300D" w14:textId="5593A9D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Kommunikation Grundlagen</w:t>
            </w:r>
          </w:p>
        </w:tc>
        <w:tc>
          <w:tcPr>
            <w:tcW w:w="3260" w:type="dxa"/>
          </w:tcPr>
          <w:p w14:paraId="416150DE" w14:textId="44FE6B19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Online-Communitys</w:t>
            </w:r>
          </w:p>
        </w:tc>
        <w:tc>
          <w:tcPr>
            <w:tcW w:w="6521" w:type="dxa"/>
          </w:tcPr>
          <w:p w14:paraId="4BB40D73" w14:textId="34CF778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4.1.3 </w:t>
            </w:r>
            <w:r w:rsidRPr="00F8047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Maßnahmen kennen, um sich bei der Verwendung von Online- Communitys zu schützen: Einstellungen zur Privatsphäre verwenden, Zugang zu persönlichen Informationen beschränken, in bestimmten Fällen private Nachrichten senden oder vertraulich chatten, Standort</w:t>
            </w:r>
            <w:r w:rsidRPr="00F8047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softHyphen/>
              <w:t>daten deaktivieren, unbekannte NutzerInnen blockieren/melden.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20520F6" w14:textId="156B2D4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FCB7D6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16ED90B8" w14:textId="77777777" w:rsidTr="00083EF5">
        <w:tc>
          <w:tcPr>
            <w:tcW w:w="1559" w:type="dxa"/>
            <w:vMerge/>
          </w:tcPr>
          <w:p w14:paraId="2B76832E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7C93589E" w14:textId="32D5A9C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20" w:type="dxa"/>
            <w:vMerge w:val="restart"/>
          </w:tcPr>
          <w:p w14:paraId="3BBBAE98" w14:textId="65870B11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24340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geeignete Software (auch freie Software) auswählen und bedienen, um unterschiedliche Aufgaben </w:t>
            </w:r>
            <w:proofErr w:type="spellStart"/>
            <w:r w:rsidRPr="0024340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auszuführen</w:t>
            </w:r>
            <w:proofErr w:type="spellEnd"/>
            <w:r w:rsidRPr="0024340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833" w:type="dxa"/>
          </w:tcPr>
          <w:p w14:paraId="2A25C72D" w14:textId="72AC5F0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9" w:type="dxa"/>
          </w:tcPr>
          <w:p w14:paraId="0656C78B" w14:textId="69BD8A9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Computer und mobile Endgeräte</w:t>
            </w:r>
          </w:p>
        </w:tc>
        <w:tc>
          <w:tcPr>
            <w:tcW w:w="3260" w:type="dxa"/>
          </w:tcPr>
          <w:p w14:paraId="4A31C9D5" w14:textId="342C0E4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1.3 Software und Lizenzierung</w:t>
            </w:r>
          </w:p>
        </w:tc>
        <w:tc>
          <w:tcPr>
            <w:tcW w:w="6521" w:type="dxa"/>
          </w:tcPr>
          <w:p w14:paraId="1628374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1.3.1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was Software ist. Die wichtigsten Arten von Software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unterscheiden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können, wie: Betriebssystem, Anwendungssoftware.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Wissen, dass Software lokal installiert oder online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verfügbar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sein kann.</w:t>
            </w:r>
          </w:p>
          <w:p w14:paraId="7DA00FA3" w14:textId="1FDD671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1.3.2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Wissen, was ein Betriebssystem ist. Einige gängige Betriebssysteme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Computer und Mobilgeräte kennen.</w:t>
            </w:r>
          </w:p>
        </w:tc>
        <w:tc>
          <w:tcPr>
            <w:tcW w:w="567" w:type="dxa"/>
          </w:tcPr>
          <w:p w14:paraId="11A2DC91" w14:textId="5574D1C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A0888C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50C06CAA" w14:textId="77777777" w:rsidTr="00083EF5">
        <w:tc>
          <w:tcPr>
            <w:tcW w:w="1559" w:type="dxa"/>
            <w:vMerge/>
          </w:tcPr>
          <w:p w14:paraId="62CEFC8F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39BBEDA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998716F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6844ACC1" w14:textId="1771A09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9" w:type="dxa"/>
          </w:tcPr>
          <w:p w14:paraId="2DA444A7" w14:textId="6012219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Web-Browsing Grundlagen</w:t>
            </w:r>
          </w:p>
        </w:tc>
        <w:tc>
          <w:tcPr>
            <w:tcW w:w="3260" w:type="dxa"/>
          </w:tcPr>
          <w:p w14:paraId="11EA7AA9" w14:textId="1D6D6599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521" w:type="dxa"/>
          </w:tcPr>
          <w:p w14:paraId="019FDD48" w14:textId="0BC90EC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1.1.4 </w:t>
            </w:r>
            <w:r w:rsidRPr="00342A7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Internetaktivitäten kennen, wie: Informationssuche,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342A7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Einkaufen, Lernen, Veröffentlichen, E-Banking, E-Government (</w:t>
            </w:r>
            <w:proofErr w:type="spellStart"/>
            <w:r w:rsidRPr="00342A7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Online-Bürgerservice</w:t>
            </w:r>
            <w:proofErr w:type="spellEnd"/>
            <w:r w:rsidRPr="00342A7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),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342A7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Unterhaltung, Kommunikation.</w:t>
            </w:r>
          </w:p>
        </w:tc>
        <w:tc>
          <w:tcPr>
            <w:tcW w:w="567" w:type="dxa"/>
          </w:tcPr>
          <w:p w14:paraId="4B224820" w14:textId="0084CC5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D9D8A8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1F1DA5B7" w14:textId="77777777" w:rsidTr="00083EF5">
        <w:tc>
          <w:tcPr>
            <w:tcW w:w="1559" w:type="dxa"/>
            <w:vMerge/>
          </w:tcPr>
          <w:p w14:paraId="29978058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342366F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D31F802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1043C3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6A87F65B" w14:textId="24EF557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Web-Browsing</w:t>
            </w:r>
          </w:p>
        </w:tc>
        <w:tc>
          <w:tcPr>
            <w:tcW w:w="3260" w:type="dxa"/>
          </w:tcPr>
          <w:p w14:paraId="7D02E71C" w14:textId="4B5EE5C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Web-Browser verwenden</w:t>
            </w:r>
          </w:p>
        </w:tc>
        <w:tc>
          <w:tcPr>
            <w:tcW w:w="6521" w:type="dxa"/>
          </w:tcPr>
          <w:p w14:paraId="3B4913A8" w14:textId="77777777" w:rsidR="005B53D8" w:rsidRPr="00F14C1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2.1.8 </w:t>
            </w:r>
            <w:r w:rsidRPr="00F14C1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Verlauf/Chronik verwenden, um zuvor besuchte Webseiten aufzurufen. </w:t>
            </w:r>
          </w:p>
          <w:p w14:paraId="7D83D750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2.1.9 Ein Web-Formular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ausfüllen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, abschicken,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zurücksetzen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.</w:t>
            </w:r>
          </w:p>
          <w:p w14:paraId="45E81C9C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2.1.10 Ein Online-Übersetzungsprogramm verwenden, um eine Webseite oder</w:t>
            </w:r>
          </w:p>
          <w:p w14:paraId="1EACB4BE" w14:textId="749E72F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Text zu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übersetzen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.</w:t>
            </w:r>
          </w:p>
        </w:tc>
        <w:tc>
          <w:tcPr>
            <w:tcW w:w="567" w:type="dxa"/>
          </w:tcPr>
          <w:p w14:paraId="1534B31A" w14:textId="6CF8C50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4A1675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6F6245B8" w14:textId="77777777" w:rsidTr="00083EF5">
        <w:tc>
          <w:tcPr>
            <w:tcW w:w="1559" w:type="dxa"/>
            <w:vMerge/>
          </w:tcPr>
          <w:p w14:paraId="5862FF1F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68E23FE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ABB1DA5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076D25C7" w14:textId="0E03A91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TX</w:t>
            </w:r>
          </w:p>
        </w:tc>
        <w:tc>
          <w:tcPr>
            <w:tcW w:w="3119" w:type="dxa"/>
          </w:tcPr>
          <w:p w14:paraId="014EE6D0" w14:textId="0496612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Programm verwenden</w:t>
            </w:r>
          </w:p>
        </w:tc>
        <w:tc>
          <w:tcPr>
            <w:tcW w:w="3260" w:type="dxa"/>
          </w:tcPr>
          <w:p w14:paraId="4AF970C9" w14:textId="4316B1C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Arbeiten mit Dokumenten</w:t>
            </w:r>
          </w:p>
        </w:tc>
        <w:tc>
          <w:tcPr>
            <w:tcW w:w="6521" w:type="dxa"/>
          </w:tcPr>
          <w:p w14:paraId="7DACABCA" w14:textId="77777777" w:rsidR="005B53D8" w:rsidRPr="002662FA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1.1.3 </w:t>
            </w:r>
            <w:r w:rsidRPr="00F73A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Dokument an einem bestimmten Ort eines lokalen Laufwerks oder auf einem Online-Speicher speichern; Dokument unter einem anderen Namen an einem bestimmten Ort eines lokalen Laufwerks oder auf einem Online-Speicher speichern. </w:t>
            </w:r>
          </w:p>
          <w:p w14:paraId="64476A94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1.1.4 Dokument in einem anderen Dateiformat speichern wie: Nur Text, PDF,</w:t>
            </w:r>
          </w:p>
          <w:p w14:paraId="78428E5C" w14:textId="22D095E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für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ein anderes Software-Produkt,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für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eine andere Software-Version.</w:t>
            </w:r>
          </w:p>
        </w:tc>
        <w:tc>
          <w:tcPr>
            <w:tcW w:w="567" w:type="dxa"/>
          </w:tcPr>
          <w:p w14:paraId="045A1ADF" w14:textId="629E918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7CA2AE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4C172354" w14:textId="77777777" w:rsidTr="00083EF5">
        <w:tc>
          <w:tcPr>
            <w:tcW w:w="1559" w:type="dxa"/>
            <w:vMerge/>
          </w:tcPr>
          <w:p w14:paraId="22257164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17BC22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53D31353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63993ED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090D1A06" w14:textId="5263060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Dokumente erstellen</w:t>
            </w:r>
          </w:p>
        </w:tc>
        <w:tc>
          <w:tcPr>
            <w:tcW w:w="3260" w:type="dxa"/>
          </w:tcPr>
          <w:p w14:paraId="56AC1013" w14:textId="7654A00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Texteingabe</w:t>
            </w:r>
          </w:p>
        </w:tc>
        <w:tc>
          <w:tcPr>
            <w:tcW w:w="6521" w:type="dxa"/>
          </w:tcPr>
          <w:p w14:paraId="37133BC6" w14:textId="77777777" w:rsidR="005B53D8" w:rsidRPr="00737387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2.1.1 </w:t>
            </w:r>
            <w:r w:rsidRPr="00F73A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Den Verwendungszweck von verfügbaren Ansichten eines Dokuments verstehen, wie: Seitenlayout, Entwurf. </w:t>
            </w:r>
          </w:p>
          <w:p w14:paraId="6BD67103" w14:textId="77E8DCA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2.1.2 </w:t>
            </w:r>
            <w:r w:rsidRPr="00F73A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Zwischen Ansichten eines Dokuments wechseln. </w:t>
            </w:r>
          </w:p>
        </w:tc>
        <w:tc>
          <w:tcPr>
            <w:tcW w:w="567" w:type="dxa"/>
          </w:tcPr>
          <w:p w14:paraId="2BC8C01D" w14:textId="2C5C4BD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E8401B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1B7D08C" w14:textId="77777777" w:rsidTr="00083EF5">
        <w:trPr>
          <w:trHeight w:val="811"/>
        </w:trPr>
        <w:tc>
          <w:tcPr>
            <w:tcW w:w="1559" w:type="dxa"/>
            <w:vMerge/>
          </w:tcPr>
          <w:p w14:paraId="2529133D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33D3DAF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183D400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968EC8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6946B96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59448840" w14:textId="5B0ED7B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Auswählen, Bearbeiten</w:t>
            </w:r>
          </w:p>
        </w:tc>
        <w:tc>
          <w:tcPr>
            <w:tcW w:w="6521" w:type="dxa"/>
          </w:tcPr>
          <w:p w14:paraId="3B6564E2" w14:textId="77777777" w:rsidR="005B53D8" w:rsidRPr="00737387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2.2.1 </w:t>
            </w:r>
            <w:r w:rsidRPr="00F73A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Ein-, Ausblenden von nicht-druckbaren Formatierungszeichen wie: Leerzeichen, Absatzmarken, Zeilenumbruch-Zeichen, Tabulatorzeichen. </w:t>
            </w:r>
          </w:p>
          <w:p w14:paraId="3BDBFBC2" w14:textId="77777777" w:rsidR="005B53D8" w:rsidRPr="00737387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2.2.4 </w:t>
            </w:r>
            <w:r w:rsidRPr="00F73A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Einfachen Suchen-Befehl verwenden, um ein bestimmtes Zeichen, Wort, eine bestimmte Wortgruppe zu suchen. </w:t>
            </w:r>
          </w:p>
          <w:p w14:paraId="01560A29" w14:textId="77777777" w:rsidR="005B53D8" w:rsidRPr="00737387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2.2.5 </w:t>
            </w:r>
            <w:r w:rsidRPr="00F73A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Einfachen Ersetzen-Befehl verwenden, um ein bestimmtes Zeichen, Wort, eine bestimmte Wortgruppe zu ersetzen. </w:t>
            </w:r>
          </w:p>
          <w:p w14:paraId="3723CE3C" w14:textId="5CD081B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2.2.6 </w:t>
            </w:r>
            <w:r w:rsidRPr="00F73A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Text innerhalb eines Dokuments, zwischen geöffneten Dokumenten kopieren, verschieben. </w:t>
            </w:r>
          </w:p>
        </w:tc>
        <w:tc>
          <w:tcPr>
            <w:tcW w:w="567" w:type="dxa"/>
          </w:tcPr>
          <w:p w14:paraId="53B7E376" w14:textId="1CBA6E3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A245E3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09010572" w14:textId="77777777" w:rsidTr="00083EF5">
        <w:trPr>
          <w:trHeight w:val="411"/>
        </w:trPr>
        <w:tc>
          <w:tcPr>
            <w:tcW w:w="1559" w:type="dxa"/>
            <w:vMerge/>
          </w:tcPr>
          <w:p w14:paraId="31F4D852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91B84A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FBBC8DD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2159ED9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427BDF7F" w14:textId="59B4BCB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Formatierung</w:t>
            </w:r>
          </w:p>
        </w:tc>
        <w:tc>
          <w:tcPr>
            <w:tcW w:w="3260" w:type="dxa"/>
          </w:tcPr>
          <w:p w14:paraId="2539DDEF" w14:textId="0F77C08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Text</w:t>
            </w:r>
          </w:p>
        </w:tc>
        <w:tc>
          <w:tcPr>
            <w:tcW w:w="6521" w:type="dxa"/>
          </w:tcPr>
          <w:p w14:paraId="460D1383" w14:textId="77777777" w:rsidR="005B53D8" w:rsidRPr="00737387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3.1.6 </w:t>
            </w:r>
            <w:r w:rsidRPr="00F73A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Automatische Silbentrennung anwenden. </w:t>
            </w:r>
          </w:p>
          <w:p w14:paraId="1D92A7FB" w14:textId="7EB2593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3.1.7 </w:t>
            </w:r>
            <w:r w:rsidRPr="0073738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Hyperlink </w:t>
            </w:r>
            <w:proofErr w:type="spellStart"/>
            <w:r w:rsidRPr="0073738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73738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bearbeiten, entfernen.</w:t>
            </w:r>
          </w:p>
        </w:tc>
        <w:tc>
          <w:tcPr>
            <w:tcW w:w="567" w:type="dxa"/>
          </w:tcPr>
          <w:p w14:paraId="58CF0FC5" w14:textId="73ABB6D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C79CFB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13E5983" w14:textId="77777777" w:rsidTr="00083EF5">
        <w:trPr>
          <w:trHeight w:val="811"/>
        </w:trPr>
        <w:tc>
          <w:tcPr>
            <w:tcW w:w="1559" w:type="dxa"/>
            <w:vMerge/>
          </w:tcPr>
          <w:p w14:paraId="5AD1D871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3F695D8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8354B19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3F8ED62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65B94D8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10DF63CC" w14:textId="2ECAB4D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Absätze</w:t>
            </w:r>
          </w:p>
        </w:tc>
        <w:tc>
          <w:tcPr>
            <w:tcW w:w="6521" w:type="dxa"/>
          </w:tcPr>
          <w:p w14:paraId="1B15578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3.2.1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Absatz erzeugen, Absätze </w:t>
            </w:r>
            <w:proofErr w:type="spellStart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zusammenfügen</w:t>
            </w:r>
            <w:proofErr w:type="spellEnd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1CCC2AC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3.2.2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Zeilenumbruch (manuellen Zeilenwechsel) </w:t>
            </w:r>
            <w:proofErr w:type="spellStart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entfernen.</w:t>
            </w:r>
          </w:p>
          <w:p w14:paraId="5F916EA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3.2.4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Text ausrichten: </w:t>
            </w:r>
            <w:proofErr w:type="spellStart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linksbündig</w:t>
            </w:r>
            <w:proofErr w:type="spellEnd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zentriert, </w:t>
            </w:r>
            <w:proofErr w:type="spellStart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rechtsbündig</w:t>
            </w:r>
            <w:proofErr w:type="spellEnd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Blocksatz.</w:t>
            </w:r>
          </w:p>
          <w:p w14:paraId="694FDC0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3.2.9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Aufzählungszeichen, Nummerierung in einer Liste mit nur einer Ebene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entfernen; in einer Liste zwischen </w:t>
            </w:r>
            <w:proofErr w:type="spellStart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verfügbaren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Aufzählungszeichen, Nummerierungsformaten wechseln.</w:t>
            </w:r>
          </w:p>
          <w:p w14:paraId="0F356099" w14:textId="37B8078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3.2.10 Rahmenart, Linienart, Linienfarbe, Linienbreite anwenden; Schattierung/ Hintergrundfarbe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für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einen Absatz anwenden.</w:t>
            </w:r>
          </w:p>
        </w:tc>
        <w:tc>
          <w:tcPr>
            <w:tcW w:w="567" w:type="dxa"/>
          </w:tcPr>
          <w:p w14:paraId="0DF2E970" w14:textId="1E43197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D61A23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4861FC6B" w14:textId="77777777" w:rsidTr="00083EF5">
        <w:trPr>
          <w:trHeight w:val="273"/>
        </w:trPr>
        <w:tc>
          <w:tcPr>
            <w:tcW w:w="1559" w:type="dxa"/>
            <w:vMerge/>
          </w:tcPr>
          <w:p w14:paraId="650FAEF1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25B7300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FB9C278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4667E9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3B1235A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44A10B41" w14:textId="10CB7C5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3.3 Formatvorlagen</w:t>
            </w:r>
          </w:p>
        </w:tc>
        <w:tc>
          <w:tcPr>
            <w:tcW w:w="6521" w:type="dxa"/>
          </w:tcPr>
          <w:p w14:paraId="3B07DE9A" w14:textId="2A06895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3.3.1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Vorhandene Zeichen-Formatvorlage auf ausgewählten Text anwenden.</w:t>
            </w:r>
          </w:p>
        </w:tc>
        <w:tc>
          <w:tcPr>
            <w:tcW w:w="567" w:type="dxa"/>
          </w:tcPr>
          <w:p w14:paraId="77D20433" w14:textId="0DC78A0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06EE87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6BF9871" w14:textId="77777777" w:rsidTr="00083EF5">
        <w:trPr>
          <w:trHeight w:val="273"/>
        </w:trPr>
        <w:tc>
          <w:tcPr>
            <w:tcW w:w="1559" w:type="dxa"/>
            <w:vMerge/>
          </w:tcPr>
          <w:p w14:paraId="0C59C832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6B61D5A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234EE11B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241E968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4480E0ED" w14:textId="4B12F79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Ausgabe vorbereiten</w:t>
            </w:r>
          </w:p>
        </w:tc>
        <w:tc>
          <w:tcPr>
            <w:tcW w:w="3260" w:type="dxa"/>
          </w:tcPr>
          <w:p w14:paraId="1F41CCED" w14:textId="1E2B0FA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Einstellungen</w:t>
            </w:r>
          </w:p>
        </w:tc>
        <w:tc>
          <w:tcPr>
            <w:tcW w:w="6521" w:type="dxa"/>
          </w:tcPr>
          <w:p w14:paraId="57D05FC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6.1.1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Seiten-Ausrichtung ändern: Hochformat, Querformat; Papiergröße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ändern.</w:t>
            </w:r>
          </w:p>
          <w:p w14:paraId="1709113A" w14:textId="6FF7D29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6.1.5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Text in Kopfzeile, Fußzeile </w:t>
            </w:r>
            <w:proofErr w:type="spellStart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bearbeiten, löschen.</w:t>
            </w:r>
          </w:p>
        </w:tc>
        <w:tc>
          <w:tcPr>
            <w:tcW w:w="567" w:type="dxa"/>
          </w:tcPr>
          <w:p w14:paraId="1E835390" w14:textId="37F3978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695EA4F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69817EBF" w14:textId="77777777" w:rsidTr="00083EF5">
        <w:trPr>
          <w:trHeight w:val="273"/>
        </w:trPr>
        <w:tc>
          <w:tcPr>
            <w:tcW w:w="1559" w:type="dxa"/>
            <w:vMerge/>
          </w:tcPr>
          <w:p w14:paraId="742388BD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241BCD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EF54A34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232CBA82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05FBCC6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27DCF6E4" w14:textId="7216C12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 Kontrollieren und Drucken</w:t>
            </w:r>
          </w:p>
        </w:tc>
        <w:tc>
          <w:tcPr>
            <w:tcW w:w="6521" w:type="dxa"/>
          </w:tcPr>
          <w:p w14:paraId="115822D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6.2.1 </w:t>
            </w:r>
            <w:proofErr w:type="spellStart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Rechtschreibprüfung</w:t>
            </w:r>
            <w:proofErr w:type="spellEnd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auf ein Dokument anwenden und Änderungen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durchführen</w:t>
            </w:r>
            <w:proofErr w:type="spellEnd"/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wie: Fehler beheben, bestimmte Wörter ignorieren,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E444B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Wortwiederholungen löschen.</w:t>
            </w:r>
          </w:p>
          <w:p w14:paraId="18F6D0AB" w14:textId="7D3D35F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6.2.4 </w:t>
            </w:r>
            <w:r w:rsidRPr="00F73A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Dokument drucken und Druckoptionen verwenden wie: gesamtes Dokument, bestimmte Seite(n), ausgewählten Bereich drucken; Anzahl zu druckender Exemplare.</w:t>
            </w:r>
          </w:p>
        </w:tc>
        <w:tc>
          <w:tcPr>
            <w:tcW w:w="567" w:type="dxa"/>
          </w:tcPr>
          <w:p w14:paraId="65CDD30F" w14:textId="51E6A93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0A3251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27AD841A" w14:textId="77777777" w:rsidTr="00083EF5">
        <w:tc>
          <w:tcPr>
            <w:tcW w:w="1559" w:type="dxa"/>
            <w:vMerge/>
          </w:tcPr>
          <w:p w14:paraId="49D1721F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0313DE7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2C4A2E7C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34E607D1" w14:textId="2968D28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TK</w:t>
            </w:r>
          </w:p>
        </w:tc>
        <w:tc>
          <w:tcPr>
            <w:tcW w:w="3119" w:type="dxa"/>
          </w:tcPr>
          <w:p w14:paraId="77C6B351" w14:textId="64EF55B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Programm verwenden</w:t>
            </w:r>
          </w:p>
        </w:tc>
        <w:tc>
          <w:tcPr>
            <w:tcW w:w="3260" w:type="dxa"/>
          </w:tcPr>
          <w:p w14:paraId="1CDA14D4" w14:textId="1CF6A97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Arbeiten mit Arbeitsmappen</w:t>
            </w:r>
          </w:p>
        </w:tc>
        <w:tc>
          <w:tcPr>
            <w:tcW w:w="6521" w:type="dxa"/>
          </w:tcPr>
          <w:p w14:paraId="304D51B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1.1.1 </w:t>
            </w:r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Tabellenkalkulationsprogramm starten, beenden; Arbeitsmappe(n)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öffnen,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schließen.</w:t>
            </w:r>
          </w:p>
          <w:p w14:paraId="214426C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1.1.2 </w:t>
            </w:r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Neue Arbeitsmappe basierend auf der Standard-Vorlage oder basierend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auf einer anderen lokal oder online </w:t>
            </w:r>
            <w:proofErr w:type="spellStart"/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verfügbaren</w:t>
            </w:r>
            <w:proofErr w:type="spellEnd"/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Vorlage erstellen.</w:t>
            </w:r>
          </w:p>
          <w:p w14:paraId="4E8F951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1.1.3 </w:t>
            </w:r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Arbeitsmappe an einem bestimmten Ort eines lokalen Laufwerks oder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auf einem Online-Speicher speichern; Arbeitsmappe unter einem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anderen Namen an einem bestimmten Ort eines lokalen Laufwerks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F48B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oder auf einem Online-Speicher speichern.</w:t>
            </w:r>
          </w:p>
          <w:p w14:paraId="29FA7369" w14:textId="7556E75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1.1.4 Arbeitsmappe in einem anderen Dateiformat speichern wie: Textdatei, PDF, CSV,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für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ein anderes Software-Produkt,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für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eine andere Software-Version.</w:t>
            </w:r>
          </w:p>
        </w:tc>
        <w:tc>
          <w:tcPr>
            <w:tcW w:w="567" w:type="dxa"/>
          </w:tcPr>
          <w:p w14:paraId="7FF32E4C" w14:textId="4FAFE53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B26A43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0182064F" w14:textId="77777777" w:rsidTr="00083EF5">
        <w:tc>
          <w:tcPr>
            <w:tcW w:w="1559" w:type="dxa"/>
            <w:vMerge/>
          </w:tcPr>
          <w:p w14:paraId="68DDFFFF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27B2C96E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0E65B1A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041BBA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24C7D865" w14:textId="7630EE0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Zellen</w:t>
            </w:r>
          </w:p>
        </w:tc>
        <w:tc>
          <w:tcPr>
            <w:tcW w:w="3260" w:type="dxa"/>
          </w:tcPr>
          <w:p w14:paraId="21C56A7E" w14:textId="085C7F0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Bearbeiten , Sortieren</w:t>
            </w:r>
          </w:p>
        </w:tc>
        <w:tc>
          <w:tcPr>
            <w:tcW w:w="6521" w:type="dxa"/>
          </w:tcPr>
          <w:p w14:paraId="5A161A0C" w14:textId="21F70FD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2.2.5 </w:t>
            </w:r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Zellbereich numerisch, alphabetisch nach einem Kriterium in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aufsteigender, absteigender Reihenfolge sortieren.</w:t>
            </w:r>
          </w:p>
        </w:tc>
        <w:tc>
          <w:tcPr>
            <w:tcW w:w="567" w:type="dxa"/>
          </w:tcPr>
          <w:p w14:paraId="63AA6635" w14:textId="082A4E9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5630AE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271DD42D" w14:textId="77777777" w:rsidTr="00083EF5">
        <w:tc>
          <w:tcPr>
            <w:tcW w:w="1559" w:type="dxa"/>
            <w:vMerge/>
          </w:tcPr>
          <w:p w14:paraId="5FD47353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74592A7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BBF05FA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0A550D4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7BEB453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0BCC3D4F" w14:textId="6600016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 Kopieren, Verschieben, Löschen</w:t>
            </w:r>
          </w:p>
        </w:tc>
        <w:tc>
          <w:tcPr>
            <w:tcW w:w="6521" w:type="dxa"/>
          </w:tcPr>
          <w:p w14:paraId="1E26726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2.3.2 </w:t>
            </w:r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Automatisches </w:t>
            </w:r>
            <w:proofErr w:type="spellStart"/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Ausfüllen</w:t>
            </w:r>
            <w:proofErr w:type="spellEnd"/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verwenden, um Daten, Formeln und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Funktionen zu kopieren, um Datenreihen zu erstellen.</w:t>
            </w:r>
          </w:p>
          <w:p w14:paraId="121DC598" w14:textId="43FFE37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2.3.4 </w:t>
            </w:r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Zellinhalte löschen.</w:t>
            </w:r>
          </w:p>
        </w:tc>
        <w:tc>
          <w:tcPr>
            <w:tcW w:w="567" w:type="dxa"/>
          </w:tcPr>
          <w:p w14:paraId="2FD55F85" w14:textId="1CF22FB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7177E7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60E04C22" w14:textId="77777777" w:rsidTr="00083EF5">
        <w:trPr>
          <w:trHeight w:val="877"/>
        </w:trPr>
        <w:tc>
          <w:tcPr>
            <w:tcW w:w="1559" w:type="dxa"/>
            <w:vMerge/>
          </w:tcPr>
          <w:p w14:paraId="431E91EE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06D1427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24EF6B08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0FE9D44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1882188A" w14:textId="62EAA57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Arbeiten mit Tabellenblättern</w:t>
            </w:r>
          </w:p>
        </w:tc>
        <w:tc>
          <w:tcPr>
            <w:tcW w:w="3260" w:type="dxa"/>
          </w:tcPr>
          <w:p w14:paraId="51F4310F" w14:textId="5F540C2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Zellen und Spalten</w:t>
            </w:r>
          </w:p>
        </w:tc>
        <w:tc>
          <w:tcPr>
            <w:tcW w:w="6521" w:type="dxa"/>
          </w:tcPr>
          <w:p w14:paraId="4AC5097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3.1.1 </w:t>
            </w:r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 Zeile, mehrere benachbarte Zeilen, mehrere nicht benachbarte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Zeilen auswählen.</w:t>
            </w:r>
          </w:p>
          <w:p w14:paraId="0409FD6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3.1.2 </w:t>
            </w:r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 Spalte, mehrere benachbarte Spalten, mehrere nicht benachbarte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D2440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Spalten auswählen.</w:t>
            </w:r>
          </w:p>
          <w:p w14:paraId="0E4ABE4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3.1.3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 Spalte, mehrere benachbarte Spalten, mehrere nicht benachbarte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Spalten auswählen.</w:t>
            </w:r>
          </w:p>
          <w:p w14:paraId="6B72EC43" w14:textId="647227D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3.1.4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Spaltenbreite, Zeilenhöhe auf einen bestimmten Wert oder optimale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Breite, optimale Höhe ändern.</w:t>
            </w:r>
          </w:p>
        </w:tc>
        <w:tc>
          <w:tcPr>
            <w:tcW w:w="567" w:type="dxa"/>
          </w:tcPr>
          <w:p w14:paraId="4AE2E8DE" w14:textId="1B32159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8469E2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0A42C31C" w14:textId="77777777" w:rsidTr="00083EF5">
        <w:tc>
          <w:tcPr>
            <w:tcW w:w="1559" w:type="dxa"/>
            <w:vMerge/>
          </w:tcPr>
          <w:p w14:paraId="0F5D28F1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03F8653E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B50BE22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39B0A8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3DF081CA" w14:textId="0C9CCE1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Formatierung</w:t>
            </w:r>
          </w:p>
        </w:tc>
        <w:tc>
          <w:tcPr>
            <w:tcW w:w="3260" w:type="dxa"/>
          </w:tcPr>
          <w:p w14:paraId="4EAFEF8F" w14:textId="04DEC84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 Zahlen- und Datumswerte</w:t>
            </w:r>
          </w:p>
        </w:tc>
        <w:tc>
          <w:tcPr>
            <w:tcW w:w="6521" w:type="dxa"/>
          </w:tcPr>
          <w:p w14:paraId="0A6F6DF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5.1.1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Zellen formatieren, um Zahlen mit einer bestimmten Anzahl von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Dezimalstellen, mit oder ohne Tausendertrennzeichen darzustellen.</w:t>
            </w:r>
          </w:p>
          <w:p w14:paraId="6FD9CD0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5.1.2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Zellen formatieren, um Datumswerte in einer bestimmten Form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darzustellen, um Zahlen mit einem bestimmten Währungssymbol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darzustellen.</w:t>
            </w:r>
          </w:p>
          <w:p w14:paraId="2659E0EB" w14:textId="119A956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5.1.3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Zellen formatieren, um Zahlen als Prozentwerte darzustellen.</w:t>
            </w:r>
          </w:p>
        </w:tc>
        <w:tc>
          <w:tcPr>
            <w:tcW w:w="567" w:type="dxa"/>
          </w:tcPr>
          <w:p w14:paraId="3B2F4D51" w14:textId="32DEBF3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CCBED8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05DFE2FA" w14:textId="77777777" w:rsidTr="00083EF5">
        <w:tc>
          <w:tcPr>
            <w:tcW w:w="1559" w:type="dxa"/>
            <w:vMerge/>
          </w:tcPr>
          <w:p w14:paraId="3C392D9E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7897E99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6E9A5AA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C855A2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22E14E1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387D5E76" w14:textId="2FB230C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5.2 Zellinhalt</w:t>
            </w:r>
          </w:p>
        </w:tc>
        <w:tc>
          <w:tcPr>
            <w:tcW w:w="6521" w:type="dxa"/>
          </w:tcPr>
          <w:p w14:paraId="7261610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5.2.1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Textformatierung anwenden: Schriftart, Schriftgröße.</w:t>
            </w:r>
          </w:p>
          <w:p w14:paraId="1CD3817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5.2.2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Textformatierung anwenden: fett, kursiv, unterstrichen, doppelt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unterstrichen.</w:t>
            </w:r>
          </w:p>
          <w:p w14:paraId="791A6FE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5.2.3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Farbe des Zellinhalts, des Zellhintergrunds ändern.</w:t>
            </w:r>
          </w:p>
          <w:p w14:paraId="33446A56" w14:textId="064390D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5.2.5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Format von einer Zelle auf eine andere Zelle, von einem Zellbereich auf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einen anderen Zellbereich </w:t>
            </w:r>
            <w:proofErr w:type="spellStart"/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übertragen</w:t>
            </w:r>
            <w:proofErr w:type="spellEnd"/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14:paraId="007E9754" w14:textId="6116659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56DCE8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48CD2B04" w14:textId="77777777" w:rsidTr="00083EF5">
        <w:trPr>
          <w:trHeight w:val="985"/>
        </w:trPr>
        <w:tc>
          <w:tcPr>
            <w:tcW w:w="1559" w:type="dxa"/>
            <w:vMerge/>
          </w:tcPr>
          <w:p w14:paraId="19075B7A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A4D0D1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08FD38C7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577EDF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14F0844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6A107615" w14:textId="4FBB96C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5.3 Ausrichtung, Rahmeneffekte</w:t>
            </w:r>
          </w:p>
        </w:tc>
        <w:tc>
          <w:tcPr>
            <w:tcW w:w="6521" w:type="dxa"/>
          </w:tcPr>
          <w:p w14:paraId="69184A44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5.3.1 Zeilenumbruch auf den Inhalt einer Zelle oder eines Zellbereichs anwenden; Zeilenumbruch entfernen.</w:t>
            </w:r>
          </w:p>
          <w:p w14:paraId="63E5FB73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5.3.2 Inhalt einer Zelle ausrichten: horizontal, vertikal; Orientierung von Zellinhalt ändern.</w:t>
            </w:r>
          </w:p>
          <w:p w14:paraId="08EC687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5.3.3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Zellen verbinden und den Zellinhalt zentrieren; verbundene Zellen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078C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trennen.</w:t>
            </w:r>
          </w:p>
          <w:p w14:paraId="1C5D123B" w14:textId="706F3540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5.3.4 Rahmeneffekte anwenden, entfernen: Linienart, Farbe.</w:t>
            </w:r>
          </w:p>
        </w:tc>
        <w:tc>
          <w:tcPr>
            <w:tcW w:w="567" w:type="dxa"/>
          </w:tcPr>
          <w:p w14:paraId="330A1920" w14:textId="62B03138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164686F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83EF5" w:rsidRPr="007B0B66" w14:paraId="49156DA6" w14:textId="77777777" w:rsidTr="00083EF5">
        <w:tc>
          <w:tcPr>
            <w:tcW w:w="1559" w:type="dxa"/>
            <w:vMerge/>
          </w:tcPr>
          <w:p w14:paraId="3FDB1A08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538269C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D205B45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6D5A427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3AB4348F" w14:textId="465BAEB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7 Ausdruck vorbereiten</w:t>
            </w:r>
          </w:p>
        </w:tc>
        <w:tc>
          <w:tcPr>
            <w:tcW w:w="3260" w:type="dxa"/>
          </w:tcPr>
          <w:p w14:paraId="2E511250" w14:textId="0B3225A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7.1 Einstellungen</w:t>
            </w:r>
          </w:p>
        </w:tc>
        <w:tc>
          <w:tcPr>
            <w:tcW w:w="6521" w:type="dxa"/>
          </w:tcPr>
          <w:p w14:paraId="755ACAA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7.1.1 </w:t>
            </w:r>
            <w:r w:rsidRPr="00E3553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Seitenränder des Tabellenblattes ändern: oben, unten, links, rechts.</w:t>
            </w:r>
          </w:p>
          <w:p w14:paraId="371DC3A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7.1.2 </w:t>
            </w:r>
            <w:r w:rsidRPr="00E3553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Seitenausrichtung ändern: Hochformat, Querformat; Papiergröße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E3553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ändern.</w:t>
            </w:r>
          </w:p>
          <w:p w14:paraId="0BE8E80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7.1.3 </w:t>
            </w:r>
            <w:r w:rsidRPr="00E3553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Seiteneinrichtung ändern, damit der Inhalt des Tabellenblattes auf eine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E3553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bestimmte Anzahl von Seiten passt.</w:t>
            </w:r>
          </w:p>
          <w:p w14:paraId="0D0FE980" w14:textId="0119BA5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7.1.4 Text in Kopfzeile, Fußzeile eines Tabellenblattes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einfügen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, bearbeiten, löschen.</w:t>
            </w:r>
          </w:p>
        </w:tc>
        <w:tc>
          <w:tcPr>
            <w:tcW w:w="567" w:type="dxa"/>
          </w:tcPr>
          <w:p w14:paraId="3A92698F" w14:textId="39910F9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F8524D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018B810" w14:textId="77777777" w:rsidTr="00083EF5">
        <w:tc>
          <w:tcPr>
            <w:tcW w:w="1559" w:type="dxa"/>
            <w:vMerge/>
          </w:tcPr>
          <w:p w14:paraId="7DEA0D33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70947C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5A1366A6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3555C17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35EC30A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411232A8" w14:textId="6B718F0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7.2 Kontrollieren und Drucken</w:t>
            </w:r>
          </w:p>
        </w:tc>
        <w:tc>
          <w:tcPr>
            <w:tcW w:w="6521" w:type="dxa"/>
          </w:tcPr>
          <w:p w14:paraId="530D9F9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7.2.1 </w:t>
            </w:r>
            <w:r w:rsidRPr="00DB016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Texte, Zahlen, Berechnungen kontrollieren und korrigieren.</w:t>
            </w:r>
          </w:p>
          <w:p w14:paraId="4CB0992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7.2.2 </w:t>
            </w:r>
            <w:r w:rsidRPr="00DB016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Gitternetzlinien, Zeilen- und Spaltenbeschriftung </w:t>
            </w:r>
            <w:proofErr w:type="spellStart"/>
            <w:r w:rsidRPr="00DB016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DB016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den Ausdruck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DB016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einschalten, ausschalten.</w:t>
            </w:r>
          </w:p>
          <w:p w14:paraId="0C396DC2" w14:textId="2DF174E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7.2.4 </w:t>
            </w:r>
            <w:r w:rsidRPr="00DB016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Tabellenblatt in der Seitenansicht kontrollieren.</w:t>
            </w:r>
          </w:p>
        </w:tc>
        <w:tc>
          <w:tcPr>
            <w:tcW w:w="567" w:type="dxa"/>
          </w:tcPr>
          <w:p w14:paraId="7667BCC3" w14:textId="367D9E9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677FD2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590F94D8" w14:textId="77777777" w:rsidTr="00083EF5">
        <w:tc>
          <w:tcPr>
            <w:tcW w:w="1559" w:type="dxa"/>
            <w:vMerge/>
          </w:tcPr>
          <w:p w14:paraId="0344AA36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7C427D2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DC75EF1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04920903" w14:textId="42E7DA8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</w:t>
            </w:r>
          </w:p>
        </w:tc>
        <w:tc>
          <w:tcPr>
            <w:tcW w:w="3119" w:type="dxa"/>
          </w:tcPr>
          <w:p w14:paraId="71707A2D" w14:textId="5FA70DE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Programm verwenden</w:t>
            </w:r>
          </w:p>
        </w:tc>
        <w:tc>
          <w:tcPr>
            <w:tcW w:w="3260" w:type="dxa"/>
          </w:tcPr>
          <w:p w14:paraId="030BF222" w14:textId="65DAA52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Arbeiten mit Präsentationen</w:t>
            </w:r>
          </w:p>
        </w:tc>
        <w:tc>
          <w:tcPr>
            <w:tcW w:w="6521" w:type="dxa"/>
          </w:tcPr>
          <w:p w14:paraId="7F08DE5A" w14:textId="231E405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1.1.4 </w:t>
            </w:r>
            <w:r w:rsidRPr="00071DB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Präsentation in einem anderen Dateiformat speichern wie: PDF,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71DB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Bildschirmpräsentation, Bilddatei.</w:t>
            </w:r>
          </w:p>
        </w:tc>
        <w:tc>
          <w:tcPr>
            <w:tcW w:w="567" w:type="dxa"/>
          </w:tcPr>
          <w:p w14:paraId="0BAA3052" w14:textId="123464B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4C9875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2C184439" w14:textId="77777777" w:rsidTr="00083EF5">
        <w:tc>
          <w:tcPr>
            <w:tcW w:w="1559" w:type="dxa"/>
            <w:vMerge/>
          </w:tcPr>
          <w:p w14:paraId="12A9BEB4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505C47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94F41EE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0A1177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0F0EC997" w14:textId="4168520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Präsentationen entwickeln</w:t>
            </w:r>
          </w:p>
        </w:tc>
        <w:tc>
          <w:tcPr>
            <w:tcW w:w="3260" w:type="dxa"/>
          </w:tcPr>
          <w:p w14:paraId="45585BA7" w14:textId="07D6621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Präsentationsansichten</w:t>
            </w:r>
          </w:p>
        </w:tc>
        <w:tc>
          <w:tcPr>
            <w:tcW w:w="6521" w:type="dxa"/>
          </w:tcPr>
          <w:p w14:paraId="4C71D621" w14:textId="5A9750E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2.1.3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Gute Praxis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das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von Folientiteln kennen: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jede Folie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eigenen Titel wählen, um sie in der Gliederungsansicht oder beim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Navigieren in der Bildschirmpräsentation unterscheiden zu können.</w:t>
            </w:r>
          </w:p>
        </w:tc>
        <w:tc>
          <w:tcPr>
            <w:tcW w:w="567" w:type="dxa"/>
          </w:tcPr>
          <w:p w14:paraId="4704F8A9" w14:textId="1247180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2058C2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42B2C940" w14:textId="77777777" w:rsidTr="00083EF5">
        <w:tc>
          <w:tcPr>
            <w:tcW w:w="1559" w:type="dxa"/>
            <w:vMerge/>
          </w:tcPr>
          <w:p w14:paraId="39EFF758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5F0B58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3E70A541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028084B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176FE24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3A48A56C" w14:textId="06235A2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 Masterfolie</w:t>
            </w:r>
          </w:p>
        </w:tc>
        <w:tc>
          <w:tcPr>
            <w:tcW w:w="6521" w:type="dxa"/>
          </w:tcPr>
          <w:p w14:paraId="7A086F9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2.3.1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Gute Praxis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die Erstellung einer Präsentation mit einheitlichem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Design und Format kennen: Folienmaster verwenden.</w:t>
            </w:r>
          </w:p>
          <w:p w14:paraId="4EBA0079" w14:textId="30AD9F0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2.3.2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Grafisches Objekt (Bild, Zeichnungsobjekt) auf einer Masterfolie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entfernen.</w:t>
            </w:r>
          </w:p>
        </w:tc>
        <w:tc>
          <w:tcPr>
            <w:tcW w:w="567" w:type="dxa"/>
          </w:tcPr>
          <w:p w14:paraId="17171230" w14:textId="4630870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2CE367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00C83294" w14:textId="77777777" w:rsidTr="00083EF5">
        <w:tc>
          <w:tcPr>
            <w:tcW w:w="1559" w:type="dxa"/>
            <w:vMerge/>
          </w:tcPr>
          <w:p w14:paraId="33291EF6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B959D4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5BFABCC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652E866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44E605D7" w14:textId="71EEBBA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Text</w:t>
            </w:r>
          </w:p>
        </w:tc>
        <w:tc>
          <w:tcPr>
            <w:tcW w:w="3260" w:type="dxa"/>
          </w:tcPr>
          <w:p w14:paraId="477AD156" w14:textId="7EBF6DB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Arbeiten mit Text</w:t>
            </w:r>
          </w:p>
        </w:tc>
        <w:tc>
          <w:tcPr>
            <w:tcW w:w="6521" w:type="dxa"/>
          </w:tcPr>
          <w:p w14:paraId="0FBA27E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3.1.1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Gute Praxis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die Erstellung von Folieninhalten kennen: kurze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treffende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Ausdrücke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Aufzählungszeichen und nummerierte Listen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verwenden.</w:t>
            </w:r>
          </w:p>
          <w:p w14:paraId="3081F53D" w14:textId="7399C5B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3.1.7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Einzüge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(Listenebenen) bei Text, in Aufzählungen, in nummerierten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Listen anwenden, ändern, entfernen.</w:t>
            </w:r>
          </w:p>
        </w:tc>
        <w:tc>
          <w:tcPr>
            <w:tcW w:w="567" w:type="dxa"/>
          </w:tcPr>
          <w:p w14:paraId="00B689FF" w14:textId="50B0FA5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663641F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1EFC893" w14:textId="77777777" w:rsidTr="00083EF5">
        <w:tc>
          <w:tcPr>
            <w:tcW w:w="1559" w:type="dxa"/>
            <w:vMerge/>
          </w:tcPr>
          <w:p w14:paraId="399EE67E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FFD499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52FDDDB5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02F422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600953A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60DB92DF" w14:textId="2E923B5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Formatieren</w:t>
            </w:r>
          </w:p>
        </w:tc>
        <w:tc>
          <w:tcPr>
            <w:tcW w:w="6521" w:type="dxa"/>
          </w:tcPr>
          <w:p w14:paraId="6D4421C0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3.2.6 Abstand vor, nach den Absätzen in Text, Aufzählungen, nummerierten Listen anwenden; Zeilenabstand in Text, Aufzählungen, nummerierten Listen anwenden: einfach, 1,5-zeilig, doppelt.</w:t>
            </w:r>
          </w:p>
          <w:p w14:paraId="08D392BC" w14:textId="69CFBC35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3.2.8 </w:t>
            </w:r>
            <w:r w:rsidRPr="0022503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Hyperlink </w:t>
            </w:r>
            <w:proofErr w:type="spellStart"/>
            <w:r w:rsidRPr="0022503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22503D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bearbeiten entfernen.</w:t>
            </w:r>
          </w:p>
        </w:tc>
        <w:tc>
          <w:tcPr>
            <w:tcW w:w="567" w:type="dxa"/>
          </w:tcPr>
          <w:p w14:paraId="15F92F3E" w14:textId="04AA0021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33EBF00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83EF5" w:rsidRPr="007B0B66" w14:paraId="631CA470" w14:textId="77777777" w:rsidTr="00083EF5">
        <w:tc>
          <w:tcPr>
            <w:tcW w:w="1559" w:type="dxa"/>
            <w:vMerge/>
          </w:tcPr>
          <w:p w14:paraId="4B477C37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075396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C27DBB6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2024D74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4063392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39953549" w14:textId="3F26DC4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3.3 Tabellen</w:t>
            </w:r>
          </w:p>
        </w:tc>
        <w:tc>
          <w:tcPr>
            <w:tcW w:w="6521" w:type="dxa"/>
          </w:tcPr>
          <w:p w14:paraId="6174280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3.3.1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Tabelle erstellen, löschen.</w:t>
            </w:r>
          </w:p>
          <w:p w14:paraId="1B2FE9A5" w14:textId="4030682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3.3.2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Text in eine Tabelle eingeben, bearbeiten.</w:t>
            </w:r>
          </w:p>
        </w:tc>
        <w:tc>
          <w:tcPr>
            <w:tcW w:w="567" w:type="dxa"/>
          </w:tcPr>
          <w:p w14:paraId="030AD127" w14:textId="37B0F83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266EE8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2D60BA06" w14:textId="77777777" w:rsidTr="00083EF5">
        <w:tc>
          <w:tcPr>
            <w:tcW w:w="1559" w:type="dxa"/>
            <w:vMerge/>
          </w:tcPr>
          <w:p w14:paraId="1758C27C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329CB9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357430B4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457D42D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717AA0C0" w14:textId="7ED6156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Diagramme</w:t>
            </w:r>
          </w:p>
        </w:tc>
        <w:tc>
          <w:tcPr>
            <w:tcW w:w="3260" w:type="dxa"/>
          </w:tcPr>
          <w:p w14:paraId="0875D3C0" w14:textId="71DEF9F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Diagramme verwenden</w:t>
            </w:r>
          </w:p>
        </w:tc>
        <w:tc>
          <w:tcPr>
            <w:tcW w:w="6521" w:type="dxa"/>
          </w:tcPr>
          <w:p w14:paraId="1C18E20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4.1.1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 eingeben, um ein Diagramm in einer Präsentation zu erstellen: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Säulen-, Balken-, Linien-, Kreisdiagramm.</w:t>
            </w:r>
          </w:p>
          <w:p w14:paraId="01A33CE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4.1.2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Diagramm auswählen.</w:t>
            </w:r>
          </w:p>
          <w:p w14:paraId="6E63F2A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4.1.3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Diagrammtyp ändern.</w:t>
            </w:r>
          </w:p>
          <w:p w14:paraId="0B62071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4.1.4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Diagrammtitel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entfernen, bearbeiten.</w:t>
            </w:r>
          </w:p>
          <w:p w14:paraId="4AB6780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4.1.5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Datenbeschriftung zu einem Diagramm </w:t>
            </w:r>
            <w:proofErr w:type="spellStart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: Wert, Prozentsatz.</w:t>
            </w:r>
          </w:p>
          <w:p w14:paraId="5527CF14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4.1.6 Hintergrundfarbe eines Diagramms ändern.</w:t>
            </w:r>
          </w:p>
          <w:p w14:paraId="15FEF39B" w14:textId="73401BF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4.1.7 Farbe von Säulen, Balken, Linien, Kreissegmenten in einem Diagramm ändern.</w:t>
            </w:r>
          </w:p>
        </w:tc>
        <w:tc>
          <w:tcPr>
            <w:tcW w:w="567" w:type="dxa"/>
          </w:tcPr>
          <w:p w14:paraId="0151D7FB" w14:textId="18231C3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507DAC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55B2440F" w14:textId="77777777" w:rsidTr="00083EF5">
        <w:tc>
          <w:tcPr>
            <w:tcW w:w="1559" w:type="dxa"/>
            <w:vMerge/>
          </w:tcPr>
          <w:p w14:paraId="20296096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6E6B133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CCCEBB7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C7B90F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2B742FA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23546226" w14:textId="7FED9D4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Organigramm</w:t>
            </w:r>
          </w:p>
        </w:tc>
        <w:tc>
          <w:tcPr>
            <w:tcW w:w="6521" w:type="dxa"/>
          </w:tcPr>
          <w:p w14:paraId="7D7E9E0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4.2.1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Mithilfe einer integrierten Funktion ein Organigramm mit einer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beschrifteten hierarchischen Struktur erstellen.</w:t>
            </w:r>
          </w:p>
          <w:p w14:paraId="7D82AE0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4.2.2 </w:t>
            </w:r>
            <w:r w:rsidRPr="00003FF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hierarchische Struktur eines Organigramms ändern.</w:t>
            </w:r>
          </w:p>
          <w:p w14:paraId="177E3A41" w14:textId="195BBAE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4.2.3 In einem Organigramm Mitarbeiter/innen, Untergebene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hinzufügen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, löschen.</w:t>
            </w:r>
          </w:p>
        </w:tc>
        <w:tc>
          <w:tcPr>
            <w:tcW w:w="567" w:type="dxa"/>
          </w:tcPr>
          <w:p w14:paraId="51D4295E" w14:textId="70D4318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F51701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18053D4" w14:textId="77777777" w:rsidTr="00083EF5">
        <w:tc>
          <w:tcPr>
            <w:tcW w:w="1559" w:type="dxa"/>
            <w:vMerge/>
          </w:tcPr>
          <w:p w14:paraId="27107C37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3E7A1A2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D4A31A4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525F5AD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2F2D948C" w14:textId="1C23344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Grafische Objekte</w:t>
            </w:r>
          </w:p>
        </w:tc>
        <w:tc>
          <w:tcPr>
            <w:tcW w:w="3260" w:type="dxa"/>
          </w:tcPr>
          <w:p w14:paraId="02A8848C" w14:textId="32D3C91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5.2 Zeichnungen</w:t>
            </w:r>
          </w:p>
        </w:tc>
        <w:tc>
          <w:tcPr>
            <w:tcW w:w="6521" w:type="dxa"/>
          </w:tcPr>
          <w:p w14:paraId="6F1F1BB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5.2.1 </w:t>
            </w:r>
            <w:r w:rsidRPr="00680B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Zeichnungsobjekte auf einer Folie </w:t>
            </w:r>
            <w:proofErr w:type="spellStart"/>
            <w:r w:rsidRPr="00680B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einfügen</w:t>
            </w:r>
            <w:proofErr w:type="spellEnd"/>
            <w:r w:rsidRPr="00680B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: Linie, Pfeil, Blockpfeil,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80B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Rechteck, Quadrat, Ellipse, Kreis, Textfeld.</w:t>
            </w:r>
          </w:p>
          <w:p w14:paraId="336BB2AE" w14:textId="1776505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5.2.2 </w:t>
            </w:r>
            <w:r w:rsidRPr="00680B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Text eingeben in Textfeld, Blockpfeil, Rechteck, Quadrat, Ellipse, Kreis.</w:t>
            </w:r>
          </w:p>
        </w:tc>
        <w:tc>
          <w:tcPr>
            <w:tcW w:w="567" w:type="dxa"/>
          </w:tcPr>
          <w:p w14:paraId="704851CC" w14:textId="608D9A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E73FAF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0C40A899" w14:textId="77777777" w:rsidTr="00083EF5">
        <w:tc>
          <w:tcPr>
            <w:tcW w:w="1559" w:type="dxa"/>
            <w:vMerge/>
          </w:tcPr>
          <w:p w14:paraId="4A76D2A8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B7C655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E480960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2C9C9B1E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0EF78F77" w14:textId="2C333A4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Ausgabe vorbereiten</w:t>
            </w:r>
          </w:p>
        </w:tc>
        <w:tc>
          <w:tcPr>
            <w:tcW w:w="3260" w:type="dxa"/>
          </w:tcPr>
          <w:p w14:paraId="4A47793C" w14:textId="2505071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Vorbereitung</w:t>
            </w:r>
          </w:p>
        </w:tc>
        <w:tc>
          <w:tcPr>
            <w:tcW w:w="6521" w:type="dxa"/>
          </w:tcPr>
          <w:p w14:paraId="30F4B09C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6.1.1 Folien-Übergangseffekte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hinzufügen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, entfernen.</w:t>
            </w:r>
          </w:p>
          <w:p w14:paraId="36282172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6.1.2 Animationseffekte zu verschiedenen Elementen einer Folie </w:t>
            </w:r>
            <w:proofErr w:type="spellStart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hinzufügen</w:t>
            </w:r>
            <w:proofErr w:type="spellEnd"/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, entfernen.</w:t>
            </w:r>
          </w:p>
          <w:p w14:paraId="3C97E4E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6.1.3 </w:t>
            </w:r>
            <w:r w:rsidRPr="00680B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Präsentationsnotiz zu Folie(n) </w:t>
            </w:r>
            <w:proofErr w:type="spellStart"/>
            <w:r w:rsidRPr="00680B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680B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6C51824F" w14:textId="2A3597F6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6.1.4 </w:t>
            </w:r>
            <w:r w:rsidRPr="00680B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Folie(n) ausblenden, einblenden.</w:t>
            </w:r>
          </w:p>
        </w:tc>
        <w:tc>
          <w:tcPr>
            <w:tcW w:w="567" w:type="dxa"/>
          </w:tcPr>
          <w:p w14:paraId="6CF3F465" w14:textId="45B282D2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6BE6C09A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83EF5" w:rsidRPr="007B0B66" w14:paraId="764C9BF7" w14:textId="77777777" w:rsidTr="00083EF5">
        <w:tc>
          <w:tcPr>
            <w:tcW w:w="1559" w:type="dxa"/>
            <w:vMerge/>
          </w:tcPr>
          <w:p w14:paraId="45CE0500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0BA2A55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9AEF537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</w:tcPr>
          <w:p w14:paraId="480238AA" w14:textId="63147AD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IE</w:t>
            </w:r>
          </w:p>
        </w:tc>
        <w:tc>
          <w:tcPr>
            <w:tcW w:w="3119" w:type="dxa"/>
          </w:tcPr>
          <w:p w14:paraId="1844AB00" w14:textId="534C4F2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Bedienung des Bildbearbeitungsprogrammes</w:t>
            </w:r>
          </w:p>
        </w:tc>
        <w:tc>
          <w:tcPr>
            <w:tcW w:w="3260" w:type="dxa"/>
          </w:tcPr>
          <w:p w14:paraId="1D60DF4A" w14:textId="1E4C867A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Bilderzeugung</w:t>
            </w:r>
          </w:p>
        </w:tc>
        <w:tc>
          <w:tcPr>
            <w:tcW w:w="6521" w:type="dxa"/>
          </w:tcPr>
          <w:p w14:paraId="65137F9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3.1.1 </w:t>
            </w:r>
            <w:r w:rsidRPr="0096447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Bildbearbeitungsprogramm starten und ein oder mehrere Bilder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6447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öffnen.</w:t>
            </w:r>
          </w:p>
          <w:p w14:paraId="3813ED0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3.1.2 </w:t>
            </w:r>
            <w:r w:rsidRPr="0096447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 neues Bild erzeugen und die Bildparameter einstellen: Farbmodell,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6447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Bildgröße, Auflösung, Hintergrundfarbe.</w:t>
            </w:r>
          </w:p>
          <w:p w14:paraId="6F77E49A" w14:textId="77777777" w:rsidR="005B53D8" w:rsidRPr="0096447A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3.1.3 </w:t>
            </w:r>
            <w:r w:rsidRPr="0096447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 neues Bild aus der Zwischenablage erzeugen. </w:t>
            </w:r>
          </w:p>
          <w:p w14:paraId="6589CC5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3.1.4 </w:t>
            </w:r>
            <w:proofErr w:type="spellStart"/>
            <w:r w:rsidRPr="0096447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Zwischen</w:t>
            </w:r>
            <w:proofErr w:type="spellEnd"/>
            <w:r w:rsidRPr="0096447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mehreren geöffneten Bilddateien wechseln.</w:t>
            </w:r>
          </w:p>
          <w:p w14:paraId="72715B74" w14:textId="77777777" w:rsidR="005B53D8" w:rsidRPr="0096447A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3.1.5 </w:t>
            </w:r>
            <w:r w:rsidRPr="0096447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 Bild in ein Verzeichnis auf einem Laufwerk speichern. Ein Bild unter einem neuen Namen in ein Verzeichnis auf einem Laufwerk speichern. </w:t>
            </w:r>
          </w:p>
          <w:p w14:paraId="59E6C02E" w14:textId="01CE6B4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3.1.6 </w:t>
            </w:r>
            <w:r w:rsidRPr="0096447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 Bild speichern und in ein neues Grafikformat exportieren wie: JPEG, GIF, TIFF, PNG.</w:t>
            </w:r>
          </w:p>
        </w:tc>
        <w:tc>
          <w:tcPr>
            <w:tcW w:w="567" w:type="dxa"/>
          </w:tcPr>
          <w:p w14:paraId="5036DE26" w14:textId="0E01109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28BF02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41E20906" w14:textId="77777777" w:rsidTr="00083EF5">
        <w:trPr>
          <w:trHeight w:val="1212"/>
        </w:trPr>
        <w:tc>
          <w:tcPr>
            <w:tcW w:w="1559" w:type="dxa"/>
            <w:vMerge/>
          </w:tcPr>
          <w:p w14:paraId="558B6F02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612E788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ED24328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</w:tcPr>
          <w:p w14:paraId="73674240" w14:textId="4782032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DB</w:t>
            </w:r>
          </w:p>
        </w:tc>
        <w:tc>
          <w:tcPr>
            <w:tcW w:w="3119" w:type="dxa"/>
          </w:tcPr>
          <w:p w14:paraId="5B658098" w14:textId="388134F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Datenbanken verstehen</w:t>
            </w:r>
          </w:p>
        </w:tc>
        <w:tc>
          <w:tcPr>
            <w:tcW w:w="3260" w:type="dxa"/>
          </w:tcPr>
          <w:p w14:paraId="60031E0F" w14:textId="6756FEF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.1 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Schlüsselbegriffe</w:t>
            </w:r>
          </w:p>
        </w:tc>
        <w:tc>
          <w:tcPr>
            <w:tcW w:w="6521" w:type="dxa"/>
          </w:tcPr>
          <w:p w14:paraId="66F6394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1.1.1 </w:t>
            </w:r>
            <w:proofErr w:type="spellStart"/>
            <w:r w:rsidRPr="0003449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03449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was eine Datenbank ist. </w:t>
            </w:r>
          </w:p>
          <w:p w14:paraId="0EFFC19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1.1.2 </w:t>
            </w:r>
            <w:r w:rsidRPr="0003449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Verstehen, dass Information aus dem Ergebnis von Datenverarbeitung und Datenausgabe gewonnen wird. </w:t>
            </w:r>
          </w:p>
          <w:p w14:paraId="14E13132" w14:textId="04B1BCA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1.1.5 Einige der üblichen Anwendungsgebiete von Datenbanken kennen wie: soziale Netzwerke, Buchungssysteme, staatliche Aufzeichnungen (öffentliche Verwaltung), Bankkontodaten, Krankenhaus-Patienten</w:t>
            </w: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softHyphen/>
              <w:t xml:space="preserve">daten. </w:t>
            </w:r>
          </w:p>
        </w:tc>
        <w:tc>
          <w:tcPr>
            <w:tcW w:w="567" w:type="dxa"/>
          </w:tcPr>
          <w:p w14:paraId="4F958317" w14:textId="0467958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2401A9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68ECC658" w14:textId="77777777" w:rsidTr="00083EF5">
        <w:tc>
          <w:tcPr>
            <w:tcW w:w="1559" w:type="dxa"/>
            <w:vMerge/>
          </w:tcPr>
          <w:p w14:paraId="7F68DA2B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74869B9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20" w:type="dxa"/>
            <w:vMerge w:val="restart"/>
          </w:tcPr>
          <w:p w14:paraId="3B331A41" w14:textId="6EF065CD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an interdisziplinären Beispielen aufzeigen, inwieweit das Digitale im Vergleich zum Analogen das eigene Leben, die Gesellschaft oder Umwelt verändert. Sie können erkennen, dass Medien und Technologien nie „neutral“ sind.</w:t>
            </w:r>
          </w:p>
        </w:tc>
        <w:tc>
          <w:tcPr>
            <w:tcW w:w="833" w:type="dxa"/>
            <w:vMerge w:val="restart"/>
          </w:tcPr>
          <w:p w14:paraId="32830256" w14:textId="6B88B05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9" w:type="dxa"/>
          </w:tcPr>
          <w:p w14:paraId="66FD6519" w14:textId="2B956BD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Web-Browsing Grundlagen</w:t>
            </w:r>
          </w:p>
        </w:tc>
        <w:tc>
          <w:tcPr>
            <w:tcW w:w="3260" w:type="dxa"/>
          </w:tcPr>
          <w:p w14:paraId="221C5157" w14:textId="7876B6A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521" w:type="dxa"/>
          </w:tcPr>
          <w:p w14:paraId="31A0335B" w14:textId="77777777" w:rsidR="005B53D8" w:rsidRPr="00875346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175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1.1.4 </w:t>
            </w:r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Internetaktivitäten kennen, wie: Informationssuche,</w:t>
            </w:r>
          </w:p>
          <w:p w14:paraId="69DF0339" w14:textId="77777777" w:rsidR="005B53D8" w:rsidRPr="00875346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Einkaufen, Lernen, Veröffentlichen, E-Banking, E-Government (Online-</w:t>
            </w:r>
          </w:p>
          <w:p w14:paraId="25CC0A9B" w14:textId="2B8B8164" w:rsidR="005B53D8" w:rsidRPr="0031756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Bürgerservice</w:t>
            </w:r>
            <w:proofErr w:type="spellEnd"/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), Unterhaltung, Kommunikation.</w:t>
            </w:r>
          </w:p>
        </w:tc>
        <w:tc>
          <w:tcPr>
            <w:tcW w:w="567" w:type="dxa"/>
          </w:tcPr>
          <w:p w14:paraId="7499BB65" w14:textId="1E28FF04" w:rsidR="005B53D8" w:rsidRPr="0031756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320EACD" w14:textId="77777777" w:rsidR="005B53D8" w:rsidRPr="0031756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5307F0BD" w14:textId="77777777" w:rsidTr="00083EF5">
        <w:trPr>
          <w:trHeight w:val="1014"/>
        </w:trPr>
        <w:tc>
          <w:tcPr>
            <w:tcW w:w="1559" w:type="dxa"/>
            <w:vMerge/>
          </w:tcPr>
          <w:p w14:paraId="7E3D8101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88B0C8F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296D93E8" w14:textId="77777777" w:rsidR="005B53D8" w:rsidRPr="00261DF1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  <w:vMerge/>
          </w:tcPr>
          <w:p w14:paraId="6BCFE97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223C97A8" w14:textId="6DB8356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3260" w:type="dxa"/>
          </w:tcPr>
          <w:p w14:paraId="0992D3A3" w14:textId="3E862ED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Kritische Beurteilung</w:t>
            </w:r>
          </w:p>
        </w:tc>
        <w:tc>
          <w:tcPr>
            <w:tcW w:w="6521" w:type="dxa"/>
          </w:tcPr>
          <w:p w14:paraId="21EFB172" w14:textId="77777777" w:rsidR="005B53D8" w:rsidRPr="00875346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3.2.1 </w:t>
            </w:r>
            <w:proofErr w:type="spellStart"/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warum eine kritische Beurteilung von Online-Inhalten wichtig ist. Die unterschiedliche Zielsetzung von Websites verstehen, wie: Information, Unterhaltung, Meinungsbildung, Verkauf. </w:t>
            </w:r>
          </w:p>
          <w:p w14:paraId="03772D45" w14:textId="77777777" w:rsidR="005B53D8" w:rsidRPr="00875346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3.2.2 Faktoren kennen, die </w:t>
            </w:r>
            <w:proofErr w:type="spellStart"/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die </w:t>
            </w:r>
            <w:proofErr w:type="spellStart"/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Glaubwürdigkeit</w:t>
            </w:r>
            <w:proofErr w:type="spellEnd"/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einer Website</w:t>
            </w:r>
          </w:p>
          <w:p w14:paraId="1593E5D2" w14:textId="0E107527" w:rsidR="005B53D8" w:rsidRPr="00875346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7534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entscheidend sind, wie: Autor, Referenzen, Aktualität des Inhalts.</w:t>
            </w:r>
          </w:p>
        </w:tc>
        <w:tc>
          <w:tcPr>
            <w:tcW w:w="567" w:type="dxa"/>
          </w:tcPr>
          <w:p w14:paraId="329AEB7D" w14:textId="1FBFA118" w:rsidR="005B53D8" w:rsidRPr="00875346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A634507" w14:textId="77777777" w:rsidR="005B53D8" w:rsidRPr="00875346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077D0B62" w14:textId="77777777" w:rsidTr="00083EF5">
        <w:tc>
          <w:tcPr>
            <w:tcW w:w="1559" w:type="dxa"/>
            <w:vMerge/>
          </w:tcPr>
          <w:p w14:paraId="2ECE89A2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482E025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6BDDD28A" w14:textId="77777777" w:rsidR="005B53D8" w:rsidRPr="00261DF1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</w:tcPr>
          <w:p w14:paraId="37E2F5F0" w14:textId="4A70153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19" w:type="dxa"/>
          </w:tcPr>
          <w:p w14:paraId="1901D121" w14:textId="37A4CF7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Kommunikation</w:t>
            </w:r>
          </w:p>
        </w:tc>
        <w:tc>
          <w:tcPr>
            <w:tcW w:w="3260" w:type="dxa"/>
          </w:tcPr>
          <w:p w14:paraId="75C0A9C4" w14:textId="2FE0D16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 Soziale Netzwerke</w:t>
            </w:r>
          </w:p>
        </w:tc>
        <w:tc>
          <w:tcPr>
            <w:tcW w:w="6521" w:type="dxa"/>
          </w:tcPr>
          <w:p w14:paraId="286B1EC7" w14:textId="77777777" w:rsidR="005B53D8" w:rsidRPr="001A233A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6.2.2 </w:t>
            </w:r>
            <w:r w:rsidRPr="001A23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Sich der Notwendigkeit bewusst sein, in sozialen Netzwerken geeignete</w:t>
            </w:r>
          </w:p>
          <w:p w14:paraId="30888851" w14:textId="77777777" w:rsidR="005B53D8" w:rsidRPr="001A233A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A23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Konto-Einstellungen auszuwählen und regelmäßig zu </w:t>
            </w:r>
            <w:proofErr w:type="spellStart"/>
            <w:r w:rsidRPr="001A23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überprüfen</w:t>
            </w:r>
            <w:proofErr w:type="spellEnd"/>
            <w:r w:rsidRPr="001A23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wie:</w:t>
            </w:r>
          </w:p>
          <w:p w14:paraId="05C7715E" w14:textId="00E264F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A233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Privatsphäre, Standort.</w:t>
            </w:r>
          </w:p>
        </w:tc>
        <w:tc>
          <w:tcPr>
            <w:tcW w:w="567" w:type="dxa"/>
          </w:tcPr>
          <w:p w14:paraId="137647F4" w14:textId="65E4636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9E3D6A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1A3958BE" w14:textId="77777777" w:rsidTr="00083EF5">
        <w:tc>
          <w:tcPr>
            <w:tcW w:w="1559" w:type="dxa"/>
            <w:vMerge w:val="restart"/>
          </w:tcPr>
          <w:p w14:paraId="5E82114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Information</w:t>
            </w:r>
          </w:p>
        </w:tc>
        <w:tc>
          <w:tcPr>
            <w:tcW w:w="992" w:type="dxa"/>
            <w:vMerge w:val="restart"/>
          </w:tcPr>
          <w:p w14:paraId="3EDDE5E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20" w:type="dxa"/>
            <w:vMerge w:val="restart"/>
          </w:tcPr>
          <w:p w14:paraId="0D484F96" w14:textId="0F8CBFC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 erfassen, filtern, sortieren, interpretieren und darstellen.</w:t>
            </w:r>
          </w:p>
        </w:tc>
        <w:tc>
          <w:tcPr>
            <w:tcW w:w="833" w:type="dxa"/>
            <w:vMerge w:val="restart"/>
          </w:tcPr>
          <w:p w14:paraId="2A21F127" w14:textId="78B6000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TK</w:t>
            </w:r>
          </w:p>
        </w:tc>
        <w:tc>
          <w:tcPr>
            <w:tcW w:w="3119" w:type="dxa"/>
            <w:vMerge w:val="restart"/>
          </w:tcPr>
          <w:p w14:paraId="732D3FD4" w14:textId="506CC90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Zellen</w:t>
            </w:r>
          </w:p>
        </w:tc>
        <w:tc>
          <w:tcPr>
            <w:tcW w:w="3260" w:type="dxa"/>
          </w:tcPr>
          <w:p w14:paraId="29F69FFA" w14:textId="3890AF5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Eingabe, Auswahl</w:t>
            </w:r>
          </w:p>
        </w:tc>
        <w:tc>
          <w:tcPr>
            <w:tcW w:w="6521" w:type="dxa"/>
          </w:tcPr>
          <w:p w14:paraId="084833E5" w14:textId="77777777" w:rsidR="005B53D8" w:rsidRPr="00BE53C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E53C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2.1.1 Verstehen, dass eine Zelle in einem Tabellenblatt nur ein Datenelement enthalten sollte, z.B.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BE53C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Bezeichnung in einer Zelle, Wert in der benachbarten Zelle. </w:t>
            </w:r>
          </w:p>
          <w:p w14:paraId="54FB9BB4" w14:textId="77777777" w:rsidR="005B53D8" w:rsidRPr="00BE53C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E53C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2.1.2 Gute Praxis bei der Erstellung von Listen kennen: keine leere Zeilen und Spalten innerhalb der Liste, an die Liste angrenzende Zellen leer lassen. </w:t>
            </w:r>
          </w:p>
          <w:p w14:paraId="5391209E" w14:textId="77777777" w:rsidR="005B53D8" w:rsidRPr="00BE53C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E53C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2.1.3 Zahl, Datum oder Text in eine Zelle eingeben. </w:t>
            </w:r>
          </w:p>
          <w:p w14:paraId="07300D7A" w14:textId="019D35DA" w:rsidR="005B53D8" w:rsidRPr="00BE53C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E53C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2.1.4 Eine Zelle, mehrere benachbarte Zellen, mehrere nicht benachbarte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BE53C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Zellen, das gesamte Tabellenblatt auswählen.</w:t>
            </w:r>
          </w:p>
        </w:tc>
        <w:tc>
          <w:tcPr>
            <w:tcW w:w="567" w:type="dxa"/>
          </w:tcPr>
          <w:p w14:paraId="61E16657" w14:textId="4F54E708" w:rsidR="005B53D8" w:rsidRPr="00BE53C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F3976F8" w14:textId="77777777" w:rsidR="005B53D8" w:rsidRPr="00BE53C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5E738919" w14:textId="77777777" w:rsidTr="00083EF5">
        <w:tc>
          <w:tcPr>
            <w:tcW w:w="1559" w:type="dxa"/>
            <w:vMerge/>
          </w:tcPr>
          <w:p w14:paraId="6055B87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393827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5D007D52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6D4A32E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5685073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48735573" w14:textId="03A6FEF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Bearbeiten, Sortieren</w:t>
            </w:r>
          </w:p>
        </w:tc>
        <w:tc>
          <w:tcPr>
            <w:tcW w:w="6521" w:type="dxa"/>
          </w:tcPr>
          <w:p w14:paraId="0727A79E" w14:textId="77777777" w:rsidR="005B53D8" w:rsidRPr="0046274A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E53C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2.2.1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6274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Inhalt einer Zelle bearbeiten. </w:t>
            </w:r>
          </w:p>
          <w:p w14:paraId="62AB0921" w14:textId="17560D74" w:rsidR="005B53D8" w:rsidRPr="00BE53C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BE53C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2.2.2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6274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Befehl </w:t>
            </w:r>
            <w:proofErr w:type="spellStart"/>
            <w:r w:rsidRPr="0046274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Rückgängig</w:t>
            </w:r>
            <w:proofErr w:type="spellEnd"/>
            <w:r w:rsidRPr="0046274A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Wiederherstellen verwenden.</w:t>
            </w:r>
          </w:p>
        </w:tc>
        <w:tc>
          <w:tcPr>
            <w:tcW w:w="567" w:type="dxa"/>
          </w:tcPr>
          <w:p w14:paraId="2B94C503" w14:textId="5981C68E" w:rsidR="005B53D8" w:rsidRPr="00BE53C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6F29AC1C" w14:textId="77777777" w:rsidR="005B53D8" w:rsidRPr="00BE53C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42449023" w14:textId="77777777" w:rsidTr="00083EF5">
        <w:tc>
          <w:tcPr>
            <w:tcW w:w="1559" w:type="dxa"/>
            <w:vMerge/>
          </w:tcPr>
          <w:p w14:paraId="0DCEDDF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425F9C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FEB8E0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AB544E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3720B333" w14:textId="1F73A19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Diagramme</w:t>
            </w:r>
          </w:p>
        </w:tc>
        <w:tc>
          <w:tcPr>
            <w:tcW w:w="3260" w:type="dxa"/>
          </w:tcPr>
          <w:p w14:paraId="7C87733B" w14:textId="2F3B9F1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Erstellen</w:t>
            </w:r>
          </w:p>
        </w:tc>
        <w:tc>
          <w:tcPr>
            <w:tcW w:w="6521" w:type="dxa"/>
          </w:tcPr>
          <w:p w14:paraId="5B4ECAD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6.1.1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Einsatzbereich der verschiedenen Diagrammtypen verstehen: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Säulen-, Balken-, Linien-, Kreisdiagramm.</w:t>
            </w:r>
          </w:p>
          <w:p w14:paraId="78C82B9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6.1.2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Arten von Diagrammen aus Daten in einer Tabelle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7165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erstellen: Säulen-, Balken-, Linien-, Kreisdiagramm.</w:t>
            </w:r>
          </w:p>
          <w:p w14:paraId="323D896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6.1.3 </w:t>
            </w:r>
            <w:r w:rsidRPr="007C696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Diagramm auswählen.</w:t>
            </w:r>
          </w:p>
          <w:p w14:paraId="7DCD72A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6.1.4 </w:t>
            </w:r>
            <w:r w:rsidRPr="007C696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Diagrammtyp ändern.</w:t>
            </w:r>
          </w:p>
          <w:p w14:paraId="0CBF63A5" w14:textId="4DB49E5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6.1.5 Diagramm verschieben, löschen; Größe des Diagramms ändern.</w:t>
            </w:r>
          </w:p>
        </w:tc>
        <w:tc>
          <w:tcPr>
            <w:tcW w:w="567" w:type="dxa"/>
          </w:tcPr>
          <w:p w14:paraId="6FE60CA2" w14:textId="568A252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DC2475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674759AE" w14:textId="77777777" w:rsidTr="00083EF5">
        <w:tc>
          <w:tcPr>
            <w:tcW w:w="1559" w:type="dxa"/>
            <w:vMerge/>
          </w:tcPr>
          <w:p w14:paraId="2B17A80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4595A58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8FCF4F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3B4F041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615CEE6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4533A00B" w14:textId="66CF069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 Bearbeiten</w:t>
            </w:r>
          </w:p>
        </w:tc>
        <w:tc>
          <w:tcPr>
            <w:tcW w:w="6521" w:type="dxa"/>
          </w:tcPr>
          <w:p w14:paraId="252BBE56" w14:textId="77777777" w:rsidR="005B53D8" w:rsidRPr="001C02D1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6.2.1 Diagrammtitel </w:t>
            </w:r>
            <w:proofErr w:type="spellStart"/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entfernen, ändern.</w:t>
            </w:r>
          </w:p>
          <w:p w14:paraId="1A31A257" w14:textId="77777777" w:rsidR="005B53D8" w:rsidRPr="001C02D1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6.2.2 Diagrammlegende </w:t>
            </w:r>
            <w:proofErr w:type="spellStart"/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entfernen.</w:t>
            </w:r>
          </w:p>
          <w:p w14:paraId="7D2DA6D0" w14:textId="77777777" w:rsidR="005B53D8" w:rsidRPr="001C02D1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6.2.3 Datenbeschriftung in einem Diagramm hinzufügen, entfernen: Wert, Prozentsatz. </w:t>
            </w:r>
          </w:p>
          <w:p w14:paraId="5B657724" w14:textId="77777777" w:rsidR="005B53D8" w:rsidRPr="001C02D1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6.2.4 Hintergrundfarbe des Diagramms, </w:t>
            </w:r>
            <w:proofErr w:type="spellStart"/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Füllfarbe</w:t>
            </w:r>
            <w:proofErr w:type="spellEnd"/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der Legende ändern.</w:t>
            </w:r>
          </w:p>
          <w:p w14:paraId="5E988A66" w14:textId="77777777" w:rsidR="005B53D8" w:rsidRPr="001C02D1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6.2.5 Farbe der Säulen, Balken, Linien, Kreissegmente in einem Diagramm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ändern.</w:t>
            </w:r>
          </w:p>
          <w:p w14:paraId="308A16B1" w14:textId="1D026198" w:rsidR="005B53D8" w:rsidRPr="001C02D1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6.2.6 Schriftgröße und -farbe des Diagrammtitels, der Achsen, der Legende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1C02D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ändern.</w:t>
            </w:r>
          </w:p>
        </w:tc>
        <w:tc>
          <w:tcPr>
            <w:tcW w:w="567" w:type="dxa"/>
          </w:tcPr>
          <w:p w14:paraId="22215591" w14:textId="255E5FB3" w:rsidR="005B53D8" w:rsidRPr="001C02D1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9AB788C" w14:textId="77777777" w:rsidR="005B53D8" w:rsidRPr="001C02D1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53BC3BDC" w14:textId="77777777" w:rsidTr="00083EF5">
        <w:trPr>
          <w:trHeight w:val="1549"/>
        </w:trPr>
        <w:tc>
          <w:tcPr>
            <w:tcW w:w="1559" w:type="dxa"/>
            <w:vMerge/>
          </w:tcPr>
          <w:p w14:paraId="159F13C9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2C6C42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E5F3C7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569EB110" w14:textId="01E3B96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DB</w:t>
            </w:r>
          </w:p>
        </w:tc>
        <w:tc>
          <w:tcPr>
            <w:tcW w:w="3119" w:type="dxa"/>
          </w:tcPr>
          <w:p w14:paraId="20FB8FF3" w14:textId="0B6939F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Programm verwenden</w:t>
            </w:r>
          </w:p>
        </w:tc>
        <w:tc>
          <w:tcPr>
            <w:tcW w:w="3260" w:type="dxa"/>
          </w:tcPr>
          <w:p w14:paraId="6DCE2EA6" w14:textId="4FC7D6D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Grundlegende Aufgaben</w:t>
            </w:r>
          </w:p>
        </w:tc>
        <w:tc>
          <w:tcPr>
            <w:tcW w:w="6521" w:type="dxa"/>
          </w:tcPr>
          <w:p w14:paraId="7F66C55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2.2.1 </w:t>
            </w:r>
            <w:r w:rsidRPr="00C1301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Tabelle, Abfrage, Formular, Bericht öffnen, speichern, schließen.</w:t>
            </w:r>
          </w:p>
          <w:p w14:paraId="24AD21CD" w14:textId="77777777" w:rsidR="005B53D8" w:rsidRPr="0009757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2.2.2 </w:t>
            </w:r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 einer Tabelle, einer Abfrage, einem Formular, einem Bericht zwischen</w:t>
            </w:r>
          </w:p>
          <w:p w14:paraId="20F679B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verschiedenen Ansichten wechseln.</w:t>
            </w:r>
          </w:p>
          <w:p w14:paraId="2AA8E6FB" w14:textId="77777777" w:rsidR="005B53D8" w:rsidRPr="00446047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44604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2.2.3 Tabelle, Abfrage, Formular, Bericht löschen.</w:t>
            </w:r>
          </w:p>
          <w:p w14:paraId="2CB2022D" w14:textId="77777777" w:rsidR="005B53D8" w:rsidRPr="0009757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2.2.4 </w:t>
            </w:r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Zwischen Datensätzen in einer Tabelle, Abfrage, einem Formular navigieren; zwischen Seiten in einem Bericht navigieren. </w:t>
            </w:r>
          </w:p>
          <w:p w14:paraId="47E20CEA" w14:textId="440A4DC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2.2.5 </w:t>
            </w:r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Datensätze in einer Tabelle, einem Formular, einem Abfrageergebnis numerisch, alphabetisch in aufsteigender, absteigender Reihenfolge sortieren. </w:t>
            </w:r>
          </w:p>
        </w:tc>
        <w:tc>
          <w:tcPr>
            <w:tcW w:w="567" w:type="dxa"/>
          </w:tcPr>
          <w:p w14:paraId="66A173A8" w14:textId="3C9554C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F54780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3E1D8BB2" w14:textId="77777777" w:rsidTr="00083EF5">
        <w:tc>
          <w:tcPr>
            <w:tcW w:w="1559" w:type="dxa"/>
            <w:vMerge/>
          </w:tcPr>
          <w:p w14:paraId="7A211A9E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630724B2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24179FE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395E0F39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687AE149" w14:textId="0159CF9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Tabellen</w:t>
            </w:r>
          </w:p>
        </w:tc>
        <w:tc>
          <w:tcPr>
            <w:tcW w:w="3260" w:type="dxa"/>
          </w:tcPr>
          <w:p w14:paraId="4D2196B8" w14:textId="71D18C8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Datensätze</w:t>
            </w:r>
          </w:p>
        </w:tc>
        <w:tc>
          <w:tcPr>
            <w:tcW w:w="6521" w:type="dxa"/>
          </w:tcPr>
          <w:p w14:paraId="5A5634B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3.1.1 </w:t>
            </w:r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Datensätze in einer Tabelle </w:t>
            </w:r>
            <w:proofErr w:type="spellStart"/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löschen.</w:t>
            </w:r>
          </w:p>
          <w:p w14:paraId="620D08F5" w14:textId="38321D0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3.1.2 </w:t>
            </w:r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Daten in einem Datensatz </w:t>
            </w:r>
            <w:proofErr w:type="spellStart"/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hinzufügen</w:t>
            </w:r>
            <w:proofErr w:type="spellEnd"/>
            <w:r w:rsidRPr="0009757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ändern, löschen.</w:t>
            </w:r>
          </w:p>
        </w:tc>
        <w:tc>
          <w:tcPr>
            <w:tcW w:w="567" w:type="dxa"/>
          </w:tcPr>
          <w:p w14:paraId="32A35DA1" w14:textId="461656C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2FA7C8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B08B38C" w14:textId="77777777" w:rsidTr="00083EF5">
        <w:tc>
          <w:tcPr>
            <w:tcW w:w="1559" w:type="dxa"/>
            <w:vMerge/>
          </w:tcPr>
          <w:p w14:paraId="250E384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2D91F208" w14:textId="4193FA5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20" w:type="dxa"/>
            <w:vMerge w:val="restart"/>
          </w:tcPr>
          <w:p w14:paraId="182AA7A2" w14:textId="5E662F4F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beschreiben, wie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das Internet Informationen bereitgestellt und abgerufen sowie Daten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übertragen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werden.</w:t>
            </w:r>
          </w:p>
        </w:tc>
        <w:tc>
          <w:tcPr>
            <w:tcW w:w="833" w:type="dxa"/>
          </w:tcPr>
          <w:p w14:paraId="376DB49D" w14:textId="77B3405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9" w:type="dxa"/>
          </w:tcPr>
          <w:p w14:paraId="06B6BECF" w14:textId="57AF7C8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Web-Browsing Grundlagen</w:t>
            </w:r>
          </w:p>
        </w:tc>
        <w:tc>
          <w:tcPr>
            <w:tcW w:w="3260" w:type="dxa"/>
          </w:tcPr>
          <w:p w14:paraId="2BC2C186" w14:textId="15180EF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521" w:type="dxa"/>
          </w:tcPr>
          <w:p w14:paraId="6B4FE106" w14:textId="758FDA92" w:rsidR="005B53D8" w:rsidRPr="007C3CA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7C3CA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1.1.2 Struktur einer Webadresse verstehen. Übliche Top-Level-Domains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7C3CA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kennen, wie: geografisch (z.B. .de, .at, .</w:t>
            </w:r>
            <w:proofErr w:type="spellStart"/>
            <w:r w:rsidRPr="007C3CA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ch</w:t>
            </w:r>
            <w:proofErr w:type="spellEnd"/>
            <w:r w:rsidRPr="007C3CA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), allgemein (.</w:t>
            </w:r>
            <w:proofErr w:type="spellStart"/>
            <w:r w:rsidRPr="007C3CA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org</w:t>
            </w:r>
            <w:proofErr w:type="spellEnd"/>
            <w:r w:rsidRPr="007C3CA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.</w:t>
            </w:r>
            <w:proofErr w:type="spellStart"/>
            <w:r w:rsidRPr="007C3CA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com</w:t>
            </w:r>
            <w:proofErr w:type="spellEnd"/>
            <w:r w:rsidRPr="007C3CA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).</w:t>
            </w:r>
          </w:p>
        </w:tc>
        <w:tc>
          <w:tcPr>
            <w:tcW w:w="567" w:type="dxa"/>
          </w:tcPr>
          <w:p w14:paraId="359CBEAC" w14:textId="291D7CF7" w:rsidR="005B53D8" w:rsidRPr="007C3CA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6B31F5F" w14:textId="77777777" w:rsidR="005B53D8" w:rsidRPr="007C3CA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3E512C59" w14:textId="77777777" w:rsidTr="00083EF5">
        <w:tc>
          <w:tcPr>
            <w:tcW w:w="1559" w:type="dxa"/>
            <w:vMerge/>
          </w:tcPr>
          <w:p w14:paraId="7D3DE9C0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B3D6302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0D0C3219" w14:textId="77777777" w:rsidR="005B53D8" w:rsidRPr="00261DF1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27EAB1EA" w14:textId="75B674B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9" w:type="dxa"/>
            <w:vMerge w:val="restart"/>
          </w:tcPr>
          <w:p w14:paraId="71B826C3" w14:textId="2906572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Online-Zusammenarbeit Grundlagen</w:t>
            </w:r>
          </w:p>
        </w:tc>
        <w:tc>
          <w:tcPr>
            <w:tcW w:w="3260" w:type="dxa"/>
          </w:tcPr>
          <w:p w14:paraId="40B3EEFE" w14:textId="1F7B341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521" w:type="dxa"/>
          </w:tcPr>
          <w:p w14:paraId="199692F9" w14:textId="2AC1151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1.1.5 </w:t>
            </w:r>
            <w:r w:rsidRPr="008811E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Sich der Gefahren bewusst sein, die im Zusammenhang mit der Verwendung von Tools zur Online-Zusammenarbeit stehen, wie: unberechtigter Zugriff auf gemeinsame Dateien, mangelhafte Hand</w:t>
            </w:r>
            <w:r w:rsidRPr="008811E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softHyphen/>
              <w:t>habung der Versionsverwaltung, Bedrohung durch Malware, Identitäts</w:t>
            </w:r>
            <w:r w:rsidRPr="008811E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softHyphen/>
              <w:t>diebstahl und Datendiebstahl, Service-/Dienstunterbrechungen.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43AEED0D" w14:textId="7278A67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D67C4A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501719FF" w14:textId="77777777" w:rsidTr="00083EF5">
        <w:tc>
          <w:tcPr>
            <w:tcW w:w="1559" w:type="dxa"/>
            <w:vMerge/>
          </w:tcPr>
          <w:p w14:paraId="2E1D46D3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3432CEF7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1C3AAA0E" w14:textId="77777777" w:rsidR="005B53D8" w:rsidRPr="00261DF1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  <w:vMerge/>
          </w:tcPr>
          <w:p w14:paraId="119AAA2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757DCC6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761703B3" w14:textId="4075AD1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Cloud-Computing</w:t>
            </w:r>
          </w:p>
        </w:tc>
        <w:tc>
          <w:tcPr>
            <w:tcW w:w="6521" w:type="dxa"/>
          </w:tcPr>
          <w:p w14:paraId="4C53DFF6" w14:textId="77777777" w:rsidR="005B53D8" w:rsidRPr="002E546C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1.2.3 </w:t>
            </w:r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Risiken von Cloud-Computing kennen, wie: Abhängigkeit vom Provider,</w:t>
            </w:r>
          </w:p>
          <w:p w14:paraId="48C3C5D2" w14:textId="77777777" w:rsidR="005B53D8" w:rsidRPr="002E546C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Datenschutz und Datensicherheit, mögliche Verletzung der</w:t>
            </w:r>
          </w:p>
          <w:p w14:paraId="1B2EB4B3" w14:textId="1988E0E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Privatsphäre.</w:t>
            </w:r>
          </w:p>
        </w:tc>
        <w:tc>
          <w:tcPr>
            <w:tcW w:w="567" w:type="dxa"/>
          </w:tcPr>
          <w:p w14:paraId="3FA28565" w14:textId="4091246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447448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B21D3F2" w14:textId="77777777" w:rsidTr="00083EF5">
        <w:tc>
          <w:tcPr>
            <w:tcW w:w="1559" w:type="dxa"/>
            <w:vMerge/>
          </w:tcPr>
          <w:p w14:paraId="634D0737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1D1AC464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26ECEA06" w14:textId="77777777" w:rsidR="005B53D8" w:rsidRPr="00261DF1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  <w:vMerge/>
          </w:tcPr>
          <w:p w14:paraId="69DABCC6" w14:textId="1B016BC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0788D48B" w14:textId="2BB7D56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3260" w:type="dxa"/>
          </w:tcPr>
          <w:p w14:paraId="274E9F74" w14:textId="172AD95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3.3 Soziale Medien (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6521" w:type="dxa"/>
          </w:tcPr>
          <w:p w14:paraId="3327FE8A" w14:textId="77777777" w:rsidR="005B53D8" w:rsidRPr="002E546C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3.3.2 </w:t>
            </w:r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Einstellungen zu Berechtigungen oder zur Privatsphäre festlegen und ändern, wie: Informationen anzeigen oder verbergen; Schreibzugriff; Einladungen oder Anfragen annehmen, ablehnen. </w:t>
            </w:r>
          </w:p>
          <w:p w14:paraId="205CD611" w14:textId="77777777" w:rsidR="005B53D8" w:rsidRPr="002E546C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3.3.3 </w:t>
            </w:r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Andere NutzerInnen oder Gruppen von </w:t>
            </w:r>
            <w:proofErr w:type="spellStart"/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finden, mit ihnen Kontakt aufnehmen, Kontakte entfernen. </w:t>
            </w:r>
          </w:p>
          <w:p w14:paraId="248D0D2A" w14:textId="77777777" w:rsidR="005B53D8" w:rsidRPr="002E546C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3.3.4 </w:t>
            </w:r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 </w:t>
            </w:r>
            <w:proofErr w:type="spellStart"/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Tool verwenden, um einen Kommentar oder Link zu</w:t>
            </w:r>
          </w:p>
          <w:p w14:paraId="79503618" w14:textId="523EC69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2E546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posten (veröffentlichen).</w:t>
            </w:r>
          </w:p>
        </w:tc>
        <w:tc>
          <w:tcPr>
            <w:tcW w:w="567" w:type="dxa"/>
          </w:tcPr>
          <w:p w14:paraId="4BACD2FD" w14:textId="69D707B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666D06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1B2D194C" w14:textId="77777777" w:rsidTr="00083EF5">
        <w:tc>
          <w:tcPr>
            <w:tcW w:w="1559" w:type="dxa"/>
            <w:vMerge/>
          </w:tcPr>
          <w:p w14:paraId="6DC22C31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D264325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4FEAB948" w14:textId="77777777" w:rsidR="005B53D8" w:rsidRPr="00261DF1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  <w:vMerge/>
          </w:tcPr>
          <w:p w14:paraId="7AD2ECF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08DAFDC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5446A0F8" w14:textId="715A353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3.4 Online-Meetings</w:t>
            </w:r>
          </w:p>
        </w:tc>
        <w:tc>
          <w:tcPr>
            <w:tcW w:w="6521" w:type="dxa"/>
          </w:tcPr>
          <w:p w14:paraId="4D549F5D" w14:textId="77777777" w:rsidR="005B53D8" w:rsidRPr="00164E06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3.4.1 </w:t>
            </w:r>
            <w:r w:rsidRPr="00164E0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Eine Anwendung für Online-Meetings öffnen, schließen. Ein Meeting erstellen mit Zeit, Datum und Thema. Ein Meeting absagen. </w:t>
            </w:r>
          </w:p>
          <w:p w14:paraId="427281D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3.4.2 </w:t>
            </w:r>
            <w:r w:rsidRPr="00164E0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Personen einladen, ausladen. Zugangsrechte festlegen. </w:t>
            </w:r>
          </w:p>
          <w:p w14:paraId="2929C746" w14:textId="3DEBBA6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3.4.3 </w:t>
            </w:r>
            <w:r w:rsidRPr="00164E0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 Meeting beginnen, beenden.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3621C698" w14:textId="15383A8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984CBA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04D97045" w14:textId="77777777" w:rsidTr="00083EF5">
        <w:tc>
          <w:tcPr>
            <w:tcW w:w="1559" w:type="dxa"/>
            <w:vMerge/>
          </w:tcPr>
          <w:p w14:paraId="1DF57330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6C50BD72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7080AEEB" w14:textId="77777777" w:rsidR="005B53D8" w:rsidRPr="00261DF1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  <w:vMerge/>
          </w:tcPr>
          <w:p w14:paraId="13C3503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46E8A4D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6608D705" w14:textId="2251820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3.5 Online-Lernplattformen</w:t>
            </w:r>
          </w:p>
        </w:tc>
        <w:tc>
          <w:tcPr>
            <w:tcW w:w="6521" w:type="dxa"/>
          </w:tcPr>
          <w:p w14:paraId="175B863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3.5.2 </w:t>
            </w:r>
            <w:r w:rsidRPr="00164E0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Funktionen einer Lernplattform kennen, wie: Kalender, Schwarzes Brett,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164E0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Chat, </w:t>
            </w:r>
            <w:proofErr w:type="spellStart"/>
            <w:r w:rsidRPr="00164E0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Bewertungsübersichten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0C4821D6" w14:textId="2D39DD8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3.5.3 </w:t>
            </w:r>
            <w:r w:rsidRPr="00164E0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Auf einer Lernplattform auf Kursinhalte zugreifen.</w:t>
            </w:r>
            <w:r w:rsidRPr="00164E06">
              <w:rPr>
                <w:rFonts w:cs="Montserrat"/>
                <w:color w:val="00000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14:paraId="69964FC2" w14:textId="42CEA2C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F95649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58B896B9" w14:textId="77777777" w:rsidTr="00083EF5">
        <w:tc>
          <w:tcPr>
            <w:tcW w:w="1559" w:type="dxa"/>
            <w:vMerge/>
          </w:tcPr>
          <w:p w14:paraId="17DD04B0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15098D1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20" w:type="dxa"/>
            <w:vMerge w:val="restart"/>
          </w:tcPr>
          <w:p w14:paraId="402D8015" w14:textId="7B144581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Lizenzmodelle, insb. offene (Creative Commons, Open Educational Resources, Open Source), benennen, erklären und anwenden.</w:t>
            </w:r>
          </w:p>
        </w:tc>
        <w:tc>
          <w:tcPr>
            <w:tcW w:w="833" w:type="dxa"/>
          </w:tcPr>
          <w:p w14:paraId="2C977248" w14:textId="3D342FA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9" w:type="dxa"/>
          </w:tcPr>
          <w:p w14:paraId="49080707" w14:textId="7F8D3EE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Computer und mobile Endgeräte</w:t>
            </w:r>
          </w:p>
        </w:tc>
        <w:tc>
          <w:tcPr>
            <w:tcW w:w="3260" w:type="dxa"/>
          </w:tcPr>
          <w:p w14:paraId="54026D56" w14:textId="2517F964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1.3 Software und Lizenzierung</w:t>
            </w:r>
          </w:p>
        </w:tc>
        <w:tc>
          <w:tcPr>
            <w:tcW w:w="6521" w:type="dxa"/>
          </w:tcPr>
          <w:p w14:paraId="1FF4583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1.3.4 </w:t>
            </w:r>
            <w:r w:rsidRPr="00F8727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Begriff Endbenutzer-Lizenzvertrag (EULA, End User License Agree</w:t>
            </w:r>
            <w:r w:rsidRPr="00F8727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softHyphen/>
              <w:t>ment) kennen. Wissen, dass Software vor Gebrauch lizenziert werden muss.</w:t>
            </w:r>
          </w:p>
          <w:p w14:paraId="24F1805E" w14:textId="7BE8029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1.3.5 </w:t>
            </w:r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Lizenzmodelle kennen und unterscheiden, wie: proprietäre Software, Open Source, Shareware, Freeware. Begriffe kennen wie: Probeversion, Testversion, Demoversion.</w:t>
            </w:r>
          </w:p>
        </w:tc>
        <w:tc>
          <w:tcPr>
            <w:tcW w:w="567" w:type="dxa"/>
          </w:tcPr>
          <w:p w14:paraId="06788CA6" w14:textId="4646CB4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C1B3DD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F4EEB29" w14:textId="77777777" w:rsidTr="00083EF5">
        <w:tc>
          <w:tcPr>
            <w:tcW w:w="1559" w:type="dxa"/>
            <w:vMerge/>
          </w:tcPr>
          <w:p w14:paraId="12EB1DEC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60E79437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2F2DE5A3" w14:textId="77777777" w:rsidR="005B53D8" w:rsidRPr="00AA0440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</w:tcPr>
          <w:p w14:paraId="0ECF6806" w14:textId="1C2D4BB9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9" w:type="dxa"/>
          </w:tcPr>
          <w:p w14:paraId="45D65E6F" w14:textId="6B6617B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3260" w:type="dxa"/>
          </w:tcPr>
          <w:p w14:paraId="4BF1A144" w14:textId="1C758F4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3.3 Urheberrecht, Datenschutz</w:t>
            </w:r>
          </w:p>
        </w:tc>
        <w:tc>
          <w:tcPr>
            <w:tcW w:w="6521" w:type="dxa"/>
          </w:tcPr>
          <w:p w14:paraId="4084AF3B" w14:textId="0EB8ADA2" w:rsidR="005B53D8" w:rsidRPr="0031756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175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3.3.1 </w:t>
            </w:r>
            <w:r w:rsidRPr="00C1301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Begriffe Urheberrecht, geistiges Eigentum, Copyright kennen. Wis</w:t>
            </w:r>
            <w:r w:rsidRPr="00C1301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softHyphen/>
              <w:t xml:space="preserve">sen, dass eine Quellenangabe bzw. eine Genehmigung des Urhebers notwendig sein kann. </w:t>
            </w:r>
          </w:p>
        </w:tc>
        <w:tc>
          <w:tcPr>
            <w:tcW w:w="567" w:type="dxa"/>
          </w:tcPr>
          <w:p w14:paraId="1309E451" w14:textId="5FD66F9C" w:rsidR="005B53D8" w:rsidRPr="0031756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6E84FC35" w14:textId="77777777" w:rsidR="005B53D8" w:rsidRPr="0031756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7A5ACDA5" w14:textId="77777777" w:rsidTr="00083EF5">
        <w:tc>
          <w:tcPr>
            <w:tcW w:w="1559" w:type="dxa"/>
            <w:vMerge/>
          </w:tcPr>
          <w:p w14:paraId="58375FDC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5F655BA7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4E7A029D" w14:textId="77777777" w:rsidR="005B53D8" w:rsidRPr="00C13014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</w:tcPr>
          <w:p w14:paraId="39C31EEC" w14:textId="7EB31FE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9" w:type="dxa"/>
          </w:tcPr>
          <w:p w14:paraId="0D860E11" w14:textId="2CC861C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Online-Zusammenarbeit Grundlagen</w:t>
            </w:r>
          </w:p>
        </w:tc>
        <w:tc>
          <w:tcPr>
            <w:tcW w:w="3260" w:type="dxa"/>
          </w:tcPr>
          <w:p w14:paraId="6AD65CD8" w14:textId="5A26373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521" w:type="dxa"/>
          </w:tcPr>
          <w:p w14:paraId="55E48287" w14:textId="5DE9D1A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1.1.6 </w:t>
            </w:r>
            <w:r w:rsidRPr="00C7565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Bedeutung des Rechts auf geistiges Eigentum verstehen und die jeweiligen Bedingungen für die Verwendung von Inhalten bei der Online-Zusammenarbeit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7565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kennen. </w:t>
            </w:r>
          </w:p>
        </w:tc>
        <w:tc>
          <w:tcPr>
            <w:tcW w:w="567" w:type="dxa"/>
          </w:tcPr>
          <w:p w14:paraId="7DDABF8E" w14:textId="3D43321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2218F6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7B0B66" w14:paraId="29AC3A7B" w14:textId="77777777" w:rsidTr="00083EF5">
        <w:tc>
          <w:tcPr>
            <w:tcW w:w="1559" w:type="dxa"/>
            <w:vMerge/>
          </w:tcPr>
          <w:p w14:paraId="3B72EE08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vMerge/>
          </w:tcPr>
          <w:p w14:paraId="4322721C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20" w:type="dxa"/>
            <w:vMerge/>
          </w:tcPr>
          <w:p w14:paraId="1B8087C5" w14:textId="77777777" w:rsidR="005B53D8" w:rsidRPr="00C75656" w:rsidRDefault="005B53D8" w:rsidP="005B5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833" w:type="dxa"/>
          </w:tcPr>
          <w:p w14:paraId="2CE5641D" w14:textId="5D1D5E5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IE</w:t>
            </w:r>
          </w:p>
        </w:tc>
        <w:tc>
          <w:tcPr>
            <w:tcW w:w="3119" w:type="dxa"/>
          </w:tcPr>
          <w:p w14:paraId="773E7450" w14:textId="12AB40C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Grundlagen der Bildbearbeitung</w:t>
            </w:r>
          </w:p>
        </w:tc>
        <w:tc>
          <w:tcPr>
            <w:tcW w:w="3260" w:type="dxa"/>
          </w:tcPr>
          <w:p w14:paraId="320121B7" w14:textId="6B8E3F6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Digitale Bilder</w:t>
            </w:r>
          </w:p>
        </w:tc>
        <w:tc>
          <w:tcPr>
            <w:tcW w:w="6521" w:type="dxa"/>
          </w:tcPr>
          <w:p w14:paraId="02161FB3" w14:textId="6E1DD20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1.1.4 </w:t>
            </w:r>
            <w:r w:rsidRPr="001D135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Begriff Urheberrecht und seine Auswirkungen auf die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1D135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Verwendung von Bildern verstehen und erklären. Die Unterschiede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1D135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zwischen lizenzfreien und lizenzpflichtigen Bildern verstehen und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1D135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erklären.</w:t>
            </w:r>
          </w:p>
        </w:tc>
        <w:tc>
          <w:tcPr>
            <w:tcW w:w="567" w:type="dxa"/>
          </w:tcPr>
          <w:p w14:paraId="5B95F407" w14:textId="3A70526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6D86F56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001673AF" w14:textId="77777777" w:rsidTr="00083EF5">
        <w:trPr>
          <w:trHeight w:val="790"/>
        </w:trPr>
        <w:tc>
          <w:tcPr>
            <w:tcW w:w="1559" w:type="dxa"/>
            <w:vMerge w:val="restart"/>
          </w:tcPr>
          <w:p w14:paraId="4C67115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Kommunikation</w:t>
            </w:r>
          </w:p>
        </w:tc>
        <w:tc>
          <w:tcPr>
            <w:tcW w:w="992" w:type="dxa"/>
          </w:tcPr>
          <w:p w14:paraId="2912454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20" w:type="dxa"/>
          </w:tcPr>
          <w:p w14:paraId="4631A1B2" w14:textId="3DCEFFF6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darstellen, wie Informationen in kleinere Teile zerlegt, als Pakete durch mehrere Geräte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Netzwerke und das Internet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übertragen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und am Zielort wieder zusammengesetzt werden.</w:t>
            </w:r>
          </w:p>
        </w:tc>
        <w:tc>
          <w:tcPr>
            <w:tcW w:w="833" w:type="dxa"/>
          </w:tcPr>
          <w:p w14:paraId="791501A0" w14:textId="018134D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9" w:type="dxa"/>
          </w:tcPr>
          <w:p w14:paraId="35EC60C5" w14:textId="56202DC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Netzwerke</w:t>
            </w:r>
          </w:p>
        </w:tc>
        <w:tc>
          <w:tcPr>
            <w:tcW w:w="3260" w:type="dxa"/>
          </w:tcPr>
          <w:p w14:paraId="484932F8" w14:textId="0A3F69E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 Grundbegriffe zu Netzwerk</w:t>
            </w:r>
          </w:p>
        </w:tc>
        <w:tc>
          <w:tcPr>
            <w:tcW w:w="6521" w:type="dxa"/>
          </w:tcPr>
          <w:p w14:paraId="6F480F8B" w14:textId="090F643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5.1.4 </w:t>
            </w:r>
            <w:proofErr w:type="spellStart"/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was Übertragungsrate bedeutet und wie sie gemessen wird: Bits pro Sekunde (</w:t>
            </w:r>
            <w:proofErr w:type="spellStart"/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bit</w:t>
            </w:r>
            <w:proofErr w:type="spellEnd"/>
            <w:r w:rsidRPr="00AA044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/s), Kilobits pro Sekunde (Kbit/s), Megabits pro Sekunde (Mbit/s), Gigabits pro Sekunde (Gbit/s). </w:t>
            </w:r>
          </w:p>
        </w:tc>
        <w:tc>
          <w:tcPr>
            <w:tcW w:w="567" w:type="dxa"/>
          </w:tcPr>
          <w:p w14:paraId="2C20A143" w14:textId="25CAC72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B1D5E7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2A3DBA7E" w14:textId="77777777" w:rsidTr="00083EF5">
        <w:tc>
          <w:tcPr>
            <w:tcW w:w="1559" w:type="dxa"/>
            <w:vMerge/>
          </w:tcPr>
          <w:p w14:paraId="7860B6F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3158435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20" w:type="dxa"/>
            <w:vMerge w:val="restart"/>
          </w:tcPr>
          <w:p w14:paraId="66AF09B1" w14:textId="75CE446E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Kommunikationsmedien nach ihrer Verwendung unterscheiden und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Einflüsse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auf das eigene Lebens-umfeld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lastRenderedPageBreak/>
              <w:t>und die Gesellschaft aufzeigen. Sie können Möglichkeiten der Meinungsbildung und Manipulation beschreiben.</w:t>
            </w:r>
          </w:p>
        </w:tc>
        <w:tc>
          <w:tcPr>
            <w:tcW w:w="833" w:type="dxa"/>
          </w:tcPr>
          <w:p w14:paraId="6413B77F" w14:textId="57EE88F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lastRenderedPageBreak/>
              <w:t>CG</w:t>
            </w:r>
          </w:p>
        </w:tc>
        <w:tc>
          <w:tcPr>
            <w:tcW w:w="3119" w:type="dxa"/>
          </w:tcPr>
          <w:p w14:paraId="63736810" w14:textId="0FF7F33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Dateiverwaltung</w:t>
            </w:r>
          </w:p>
        </w:tc>
        <w:tc>
          <w:tcPr>
            <w:tcW w:w="3260" w:type="dxa"/>
          </w:tcPr>
          <w:p w14:paraId="5D6C215A" w14:textId="06C88ED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Speicher und Komprimierung</w:t>
            </w:r>
          </w:p>
        </w:tc>
        <w:tc>
          <w:tcPr>
            <w:tcW w:w="6521" w:type="dxa"/>
          </w:tcPr>
          <w:p w14:paraId="3F17B535" w14:textId="2E8517D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4.3.1 </w:t>
            </w:r>
            <w:r w:rsidRPr="000233C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wichtigsten Speichermedien kennen, wie: interne Festplatte, externe Festplatte, Netzlaufwerk, CD, DVD, Blu-ray Disc, USB-Stick, Speicherkarte, Online-Datenspeicher. </w:t>
            </w:r>
          </w:p>
        </w:tc>
        <w:tc>
          <w:tcPr>
            <w:tcW w:w="567" w:type="dxa"/>
          </w:tcPr>
          <w:p w14:paraId="3233E4D8" w14:textId="3A89448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A230D9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36DC61E6" w14:textId="77777777" w:rsidTr="00083EF5">
        <w:trPr>
          <w:trHeight w:val="887"/>
        </w:trPr>
        <w:tc>
          <w:tcPr>
            <w:tcW w:w="1559" w:type="dxa"/>
            <w:vMerge/>
          </w:tcPr>
          <w:p w14:paraId="5B48B8F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0FEBDF3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6DE85B6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</w:tcPr>
          <w:p w14:paraId="01BC7D53" w14:textId="1A4FD1B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9" w:type="dxa"/>
          </w:tcPr>
          <w:p w14:paraId="37208356" w14:textId="27824B2A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Mobile Zusammenarbeit</w:t>
            </w:r>
          </w:p>
        </w:tc>
        <w:tc>
          <w:tcPr>
            <w:tcW w:w="3260" w:type="dxa"/>
          </w:tcPr>
          <w:p w14:paraId="755B5E32" w14:textId="3CC33994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Grundlegende Kenntnisse</w:t>
            </w:r>
          </w:p>
        </w:tc>
        <w:tc>
          <w:tcPr>
            <w:tcW w:w="6521" w:type="dxa"/>
          </w:tcPr>
          <w:p w14:paraId="42F10007" w14:textId="77777777" w:rsidR="005B53D8" w:rsidRPr="00CC0889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4.1.4 </w:t>
            </w:r>
            <w:r w:rsidRPr="00CC08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Wissen, welche Arten der Internetverbindung </w:t>
            </w:r>
            <w:proofErr w:type="spellStart"/>
            <w:r w:rsidRPr="00CC08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C08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mobile Geräte es gibt:</w:t>
            </w:r>
          </w:p>
          <w:p w14:paraId="329AF3B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C08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drahtlos (WLAN/Wi-Fi), mobiles Internet (3G, 4G). Eigenschaften von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C08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Internetverbindungen verstehen, wie: Geschwindigkeit, Kosten,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CC08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Verfügbarkeit</w:t>
            </w:r>
            <w:proofErr w:type="spellEnd"/>
            <w:r w:rsidRPr="00CC08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1B29BB79" w14:textId="7D84B84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4.1.5 </w:t>
            </w:r>
            <w:r w:rsidRPr="00CC088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Wichtige Regeln für die sichere Nutzung von mobilen Geräten verstehen, wie: Verwendung einer PIN, Backup des Inhalts, WLAN / Bluetooth ein- bzw. ausschalten.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03FCA600" w14:textId="0B8F7FE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92CC13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69B76B17" w14:textId="77777777" w:rsidTr="00083EF5">
        <w:trPr>
          <w:trHeight w:val="598"/>
        </w:trPr>
        <w:tc>
          <w:tcPr>
            <w:tcW w:w="1559" w:type="dxa"/>
            <w:vMerge/>
          </w:tcPr>
          <w:p w14:paraId="1D284F6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2E7B4E9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20" w:type="dxa"/>
            <w:vMerge w:val="restart"/>
          </w:tcPr>
          <w:p w14:paraId="0827EC89" w14:textId="569DE0EB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Begriff „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Media“ erklären und verstehen, welche Interessen das anbietende Unternehmen hat.</w:t>
            </w:r>
          </w:p>
        </w:tc>
        <w:tc>
          <w:tcPr>
            <w:tcW w:w="833" w:type="dxa"/>
          </w:tcPr>
          <w:p w14:paraId="7EAA07BA" w14:textId="2B31D34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9" w:type="dxa"/>
          </w:tcPr>
          <w:p w14:paraId="5BF7611B" w14:textId="28CE544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3260" w:type="dxa"/>
          </w:tcPr>
          <w:p w14:paraId="3C55306F" w14:textId="2EC99E2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3.3 Soziale Medien (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6521" w:type="dxa"/>
          </w:tcPr>
          <w:p w14:paraId="339EA705" w14:textId="679D6A5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3.3.1 </w:t>
            </w:r>
            <w:proofErr w:type="spellStart"/>
            <w:r w:rsidRPr="00EC163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EC163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Tools (Tools für soziale Medien) kennen, die eine Online- Zusammenarbeit ermöglichen, wie: Soziale Netzwerke, Wikis, Foren und Gruppen, Blogs, Mikroblogs, themenorientierte Communitys.</w:t>
            </w:r>
          </w:p>
        </w:tc>
        <w:tc>
          <w:tcPr>
            <w:tcW w:w="567" w:type="dxa"/>
          </w:tcPr>
          <w:p w14:paraId="52C1BC6C" w14:textId="2B09D78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C67D20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39A0E989" w14:textId="77777777" w:rsidTr="00083EF5">
        <w:tc>
          <w:tcPr>
            <w:tcW w:w="1559" w:type="dxa"/>
            <w:vMerge/>
          </w:tcPr>
          <w:p w14:paraId="63E3780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2880C0F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E78B44D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27A9DA9F" w14:textId="481AD98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19" w:type="dxa"/>
          </w:tcPr>
          <w:p w14:paraId="3A34C7ED" w14:textId="4C8C3AC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Grundbegriffe zu Sicherheit</w:t>
            </w:r>
          </w:p>
        </w:tc>
        <w:tc>
          <w:tcPr>
            <w:tcW w:w="3260" w:type="dxa"/>
          </w:tcPr>
          <w:p w14:paraId="15E6917D" w14:textId="09C45EE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Wert von Informationen</w:t>
            </w:r>
          </w:p>
        </w:tc>
        <w:tc>
          <w:tcPr>
            <w:tcW w:w="6521" w:type="dxa"/>
          </w:tcPr>
          <w:p w14:paraId="1D060FA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1.2.2 </w:t>
            </w:r>
            <w:proofErr w:type="spellStart"/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weshalb personenbezogene Daten zu </w:t>
            </w:r>
            <w:proofErr w:type="spellStart"/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schützen</w:t>
            </w:r>
            <w:proofErr w:type="spellEnd"/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sind, z. B.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um Identitätsdiebstahl und Betrug zu verhindern, zum Schutz der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Privatsphäre.</w:t>
            </w:r>
          </w:p>
          <w:p w14:paraId="0C94724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1.2.4 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Allgemeine Grundsätze </w:t>
            </w:r>
            <w:proofErr w:type="spellStart"/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Datenschutz/Privatsphäre-Schutz,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Datenaufbewahrung und Datenkontrolle kennen, wie: Transparenz,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Notwendigkeit, Verhältnismäßigkeit.</w:t>
            </w:r>
          </w:p>
          <w:p w14:paraId="3355AD7A" w14:textId="35F024F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1.2.6 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bei der Nutzung von IKT die Einhaltung von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Grundsätzen und Richtlinien wichtig ist; wissen, wie die Richtlinien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üblicherweise</w:t>
            </w:r>
            <w:proofErr w:type="spellEnd"/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bekanntgemacht werden bzw. zugänglich sind.</w:t>
            </w:r>
          </w:p>
        </w:tc>
        <w:tc>
          <w:tcPr>
            <w:tcW w:w="567" w:type="dxa"/>
          </w:tcPr>
          <w:p w14:paraId="0CBA6A78" w14:textId="687A352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93FC11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194AFA31" w14:textId="77777777" w:rsidTr="00083EF5">
        <w:tc>
          <w:tcPr>
            <w:tcW w:w="1559" w:type="dxa"/>
            <w:vMerge/>
          </w:tcPr>
          <w:p w14:paraId="4C1F182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FEEE23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A6850F5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3EF6BB1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1A7362E1" w14:textId="49BDF82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Kommunikation</w:t>
            </w:r>
          </w:p>
        </w:tc>
        <w:tc>
          <w:tcPr>
            <w:tcW w:w="3260" w:type="dxa"/>
          </w:tcPr>
          <w:p w14:paraId="57A51433" w14:textId="0D3B881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 Soziale Netzwerke</w:t>
            </w:r>
          </w:p>
        </w:tc>
        <w:tc>
          <w:tcPr>
            <w:tcW w:w="6521" w:type="dxa"/>
          </w:tcPr>
          <w:p w14:paraId="31F6F8E9" w14:textId="58C7138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6.2.5 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dass missbräuchliche Verwendung oder Fehlverhalten in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ozialen Netzwerken dem jeweiligen Service-Provider und zuständigen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03DD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Behörden/Organisationen gemeldet werden kann.</w:t>
            </w:r>
          </w:p>
        </w:tc>
        <w:tc>
          <w:tcPr>
            <w:tcW w:w="567" w:type="dxa"/>
          </w:tcPr>
          <w:p w14:paraId="3AA2B09F" w14:textId="78ECDD6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5DB334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2A10CB2F" w14:textId="77777777" w:rsidTr="00083EF5">
        <w:tc>
          <w:tcPr>
            <w:tcW w:w="1559" w:type="dxa"/>
            <w:vMerge w:val="restart"/>
          </w:tcPr>
          <w:p w14:paraId="3C943E2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Produktion</w:t>
            </w:r>
          </w:p>
        </w:tc>
        <w:tc>
          <w:tcPr>
            <w:tcW w:w="992" w:type="dxa"/>
            <w:vMerge w:val="restart"/>
          </w:tcPr>
          <w:p w14:paraId="1E212E1E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20" w:type="dxa"/>
            <w:vMerge w:val="restart"/>
          </w:tcPr>
          <w:p w14:paraId="7B7266E0" w14:textId="527F2716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darstellen, wie Programme Daten speichern und verarbeiten, indem sie Zahlen oder andere Symbole zur Darstellung von Informationen verwenden.</w:t>
            </w:r>
          </w:p>
        </w:tc>
        <w:tc>
          <w:tcPr>
            <w:tcW w:w="833" w:type="dxa"/>
          </w:tcPr>
          <w:p w14:paraId="6EE188F2" w14:textId="119D793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9" w:type="dxa"/>
          </w:tcPr>
          <w:p w14:paraId="5D4FA991" w14:textId="0EA8DC1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Dateiverwaltung</w:t>
            </w:r>
          </w:p>
        </w:tc>
        <w:tc>
          <w:tcPr>
            <w:tcW w:w="3260" w:type="dxa"/>
          </w:tcPr>
          <w:p w14:paraId="5429110B" w14:textId="2FAD1BD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Speicher und Komprimierung</w:t>
            </w:r>
          </w:p>
        </w:tc>
        <w:tc>
          <w:tcPr>
            <w:tcW w:w="6521" w:type="dxa"/>
          </w:tcPr>
          <w:p w14:paraId="287BAAC6" w14:textId="6844652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4.3.2 </w:t>
            </w:r>
            <w:r w:rsidRPr="003162C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Maßeinheit für die Größe von Dateien und Ordnern und für die Kapazität von Speichermedien kennen, wie: KB, MB, GB, TB</w:t>
            </w:r>
            <w:r w:rsidRPr="003162CF">
              <w:rPr>
                <w:rFonts w:cs="Montserrat"/>
                <w:color w:val="00000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14:paraId="5E58340C" w14:textId="6AB7CE8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A205A7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3A787410" w14:textId="77777777" w:rsidTr="00083EF5">
        <w:tc>
          <w:tcPr>
            <w:tcW w:w="1559" w:type="dxa"/>
            <w:vMerge/>
          </w:tcPr>
          <w:p w14:paraId="48ABD33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02D2BC6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9935419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</w:tcPr>
          <w:p w14:paraId="540E2D42" w14:textId="151F0819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CP</w:t>
            </w:r>
          </w:p>
        </w:tc>
        <w:tc>
          <w:tcPr>
            <w:tcW w:w="3119" w:type="dxa"/>
          </w:tcPr>
          <w:p w14:paraId="3EEB1637" w14:textId="3E3FEA5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 Methoden des Computational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Thinking</w:t>
            </w:r>
            <w:proofErr w:type="spellEnd"/>
          </w:p>
        </w:tc>
        <w:tc>
          <w:tcPr>
            <w:tcW w:w="3260" w:type="dxa"/>
          </w:tcPr>
          <w:p w14:paraId="5BC022A1" w14:textId="5DAABBA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Problemanalyse</w:t>
            </w:r>
          </w:p>
        </w:tc>
        <w:tc>
          <w:tcPr>
            <w:tcW w:w="6521" w:type="dxa"/>
          </w:tcPr>
          <w:p w14:paraId="22E862F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2.1.2 Problemzerlegung verwenden, um umfangreiche Daten und Prozesse zu bewältigen oder um ein komplexes Problem in kleinere Teile zu zerlegen.</w:t>
            </w:r>
          </w:p>
          <w:p w14:paraId="4829EF4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2.1.3 Standardlösungen (Muster) in den zerlegten Teilproblemen identifizieren können.</w:t>
            </w:r>
          </w:p>
          <w:p w14:paraId="0BCE5F0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2.1.4 Abstraktion verwenden, um unnötige Einzelheiten bei der Problemanalyse aus dem Weg räumen.</w:t>
            </w:r>
          </w:p>
          <w:p w14:paraId="34C7244F" w14:textId="072135C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2.1.5 Die Rolle von Algorithmen beim Computational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Thinking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verstehen.</w:t>
            </w:r>
          </w:p>
        </w:tc>
        <w:tc>
          <w:tcPr>
            <w:tcW w:w="567" w:type="dxa"/>
          </w:tcPr>
          <w:p w14:paraId="1C8F7718" w14:textId="2B53469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33AD0E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28784D75" w14:textId="77777777" w:rsidTr="00083EF5">
        <w:tc>
          <w:tcPr>
            <w:tcW w:w="1559" w:type="dxa"/>
            <w:vMerge/>
          </w:tcPr>
          <w:p w14:paraId="614F9AD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45F44954" w14:textId="002445E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20" w:type="dxa"/>
            <w:vMerge w:val="restart"/>
          </w:tcPr>
          <w:p w14:paraId="779656A2" w14:textId="12E412AC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 Nutzung einer geeigneten Entwicklungsumgebung einfache Programme erstellen, diese testen und debuggen (Fehler erkennen und beheben).</w:t>
            </w:r>
          </w:p>
        </w:tc>
        <w:tc>
          <w:tcPr>
            <w:tcW w:w="833" w:type="dxa"/>
            <w:vMerge w:val="restart"/>
          </w:tcPr>
          <w:p w14:paraId="5D867B16" w14:textId="6FD56D9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CP</w:t>
            </w:r>
          </w:p>
        </w:tc>
        <w:tc>
          <w:tcPr>
            <w:tcW w:w="3119" w:type="dxa"/>
            <w:vMerge w:val="restart"/>
          </w:tcPr>
          <w:p w14:paraId="0B2CED1D" w14:textId="3F276A7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Coding</w:t>
            </w:r>
          </w:p>
        </w:tc>
        <w:tc>
          <w:tcPr>
            <w:tcW w:w="3260" w:type="dxa"/>
          </w:tcPr>
          <w:p w14:paraId="55911726" w14:textId="339DCCB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Erste Schritte</w:t>
            </w:r>
          </w:p>
        </w:tc>
        <w:tc>
          <w:tcPr>
            <w:tcW w:w="6521" w:type="dxa"/>
          </w:tcPr>
          <w:p w14:paraId="2019457A" w14:textId="77777777" w:rsidR="005B53D8" w:rsidRPr="006012F3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3.1.1 </w:t>
            </w:r>
            <w:r w:rsidRPr="006012F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Stileigenschaften eines optisch gut strukturierten und dokumentierten</w:t>
            </w:r>
          </w:p>
          <w:p w14:paraId="048B0A8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012F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Programmcodes kennen, wie: </w:t>
            </w:r>
            <w:proofErr w:type="spellStart"/>
            <w:r w:rsidRPr="006012F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Einrückung</w:t>
            </w:r>
            <w:proofErr w:type="spellEnd"/>
            <w:r w:rsidRPr="006012F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geeignete Kommentare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012F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und aussagekräftige Bezeichnungen</w:t>
            </w:r>
          </w:p>
          <w:p w14:paraId="652083A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3.1.2 </w:t>
            </w:r>
            <w:r w:rsidRPr="006012F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Einfache arithmetische Operatoren verwenden, um Rechenschritte in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012F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einem Programm </w:t>
            </w:r>
            <w:proofErr w:type="spellStart"/>
            <w:r w:rsidRPr="006012F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auszuführen</w:t>
            </w:r>
            <w:proofErr w:type="spellEnd"/>
            <w:r w:rsidRPr="006012F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: +, -, /, *</w:t>
            </w:r>
          </w:p>
          <w:p w14:paraId="2B67CC54" w14:textId="77777777" w:rsidR="005B53D8" w:rsidRPr="000C1154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3.1.3 Prioritäten der Operatoren und Reihenfolge der Evaluation in arithmetischen, logischen und zeichenverarbeitenden </w:t>
            </w:r>
            <w:proofErr w:type="spellStart"/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Ausdrücken</w:t>
            </w:r>
            <w:proofErr w:type="spellEnd"/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kennen; Verstehen, wie Klammern zur Strukturierung komplexer </w:t>
            </w:r>
            <w:proofErr w:type="spellStart"/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Ausdrücke</w:t>
            </w:r>
            <w:proofErr w:type="spellEnd"/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eingesetzt werden</w:t>
            </w:r>
          </w:p>
          <w:p w14:paraId="6D798733" w14:textId="4816758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3.1.4 Verwendung von Parametern in einem Programm kennen </w:t>
            </w:r>
          </w:p>
        </w:tc>
        <w:tc>
          <w:tcPr>
            <w:tcW w:w="567" w:type="dxa"/>
          </w:tcPr>
          <w:p w14:paraId="7E9BBA3E" w14:textId="56C8B94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2C5C6A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2D4EE210" w14:textId="77777777" w:rsidTr="00083EF5">
        <w:tc>
          <w:tcPr>
            <w:tcW w:w="1559" w:type="dxa"/>
            <w:vMerge/>
          </w:tcPr>
          <w:p w14:paraId="06E0DEF9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7BD6B2E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69AF7F9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32280F8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45E99D6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2E48DBC0" w14:textId="05C00C2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Variablen und Daten</w:t>
            </w:r>
          </w:p>
        </w:tc>
        <w:tc>
          <w:tcPr>
            <w:tcW w:w="6521" w:type="dxa"/>
          </w:tcPr>
          <w:p w14:paraId="20A6982D" w14:textId="77777777" w:rsidR="005B53D8" w:rsidRPr="009B544D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3.2.1 </w:t>
            </w:r>
            <w:r w:rsidRPr="00505F2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Konzept Variable kennen und erläutern; Variablen in einem Programm verwenden </w:t>
            </w:r>
          </w:p>
          <w:p w14:paraId="3228C6AC" w14:textId="77777777" w:rsidR="005B53D8" w:rsidRPr="00505F2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3.2.2 </w:t>
            </w:r>
            <w:r w:rsidRPr="00505F2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Definition, Initialisierung und Verwendung einer Variablen unterscheiden </w:t>
            </w:r>
          </w:p>
          <w:p w14:paraId="615A838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3.2.3 </w:t>
            </w:r>
            <w:r w:rsidRPr="00505F2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Zuweisung von Werten an eine Variable </w:t>
            </w:r>
          </w:p>
          <w:p w14:paraId="68ABE3F4" w14:textId="6874EA7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3.2.8 In einem interaktiven Programm die Datenausgabe auf dem Bildschirm gestalten</w:t>
            </w:r>
            <w:r w:rsidRPr="000C1154">
              <w:rPr>
                <w:rFonts w:cs="Montserrat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675BE2BF" w14:textId="6A44B3A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5E0A10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0E4C4C44" w14:textId="77777777" w:rsidTr="00083EF5">
        <w:tc>
          <w:tcPr>
            <w:tcW w:w="1559" w:type="dxa"/>
            <w:vMerge/>
          </w:tcPr>
          <w:p w14:paraId="0419134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10626C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40A3D70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47E3E4C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0CCC8023" w14:textId="09E75F1F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Konstruktive Verwendung von Code-Elementen</w:t>
            </w:r>
          </w:p>
        </w:tc>
        <w:tc>
          <w:tcPr>
            <w:tcW w:w="3260" w:type="dxa"/>
          </w:tcPr>
          <w:p w14:paraId="1C5C6A07" w14:textId="4ABDF184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Logik</w:t>
            </w:r>
          </w:p>
        </w:tc>
        <w:tc>
          <w:tcPr>
            <w:tcW w:w="6521" w:type="dxa"/>
          </w:tcPr>
          <w:p w14:paraId="685302C9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4.1.1 Korrekte Formulierung von logischen Tests beherrschen; zweckmäßige Verwendung eines logischen Tests in einem Programm kennen und erläutern</w:t>
            </w:r>
          </w:p>
          <w:p w14:paraId="539EBE06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4.1.2 Boolesche Logikaussagen mit Variablen, Vergleichsoperatoren und Booleschen Operatoren als </w:t>
            </w:r>
            <w:proofErr w:type="spellStart"/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Ausdrücke</w:t>
            </w:r>
            <w:proofErr w:type="spellEnd"/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formulieren; Verwendung der Operatoren: =, &gt;, &lt;, &gt;=, &lt;=, &lt;&gt;, !=, ==, AND, OR, NOT</w:t>
            </w:r>
          </w:p>
          <w:p w14:paraId="47B676B0" w14:textId="0BECC054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4.1.3 Logikaussagen in einem Programm einbauen</w:t>
            </w:r>
          </w:p>
        </w:tc>
        <w:tc>
          <w:tcPr>
            <w:tcW w:w="567" w:type="dxa"/>
          </w:tcPr>
          <w:p w14:paraId="40061C9C" w14:textId="2554F7E3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7EBF1346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3C3A91DF" w14:textId="77777777" w:rsidTr="00083EF5">
        <w:tc>
          <w:tcPr>
            <w:tcW w:w="1559" w:type="dxa"/>
            <w:vMerge/>
          </w:tcPr>
          <w:p w14:paraId="066D960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520E17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9771735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8C218D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493F6F48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219CF726" w14:textId="3A55252E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Schleifen (Iteration)</w:t>
            </w:r>
          </w:p>
        </w:tc>
        <w:tc>
          <w:tcPr>
            <w:tcW w:w="6521" w:type="dxa"/>
          </w:tcPr>
          <w:p w14:paraId="149B0952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4.2.1 Korrekte Formulierung von Schleifen beherrschen; zweckmäßige Verwendung von Schleifen in einem Programm kennen und erläutern</w:t>
            </w:r>
          </w:p>
          <w:p w14:paraId="1AC1481D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4.2.2 Verschiedene Arten von Schleifen unterscheiden, wie: FOR, WHILE, REPEAT</w:t>
            </w:r>
          </w:p>
          <w:p w14:paraId="03F8324B" w14:textId="77777777" w:rsidR="005B53D8" w:rsidRPr="000C1154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4.2.3 Schleifen wie FOR, WHILE, REPEAT in einem Programm verwenden </w:t>
            </w:r>
          </w:p>
          <w:p w14:paraId="578067A1" w14:textId="63AE0BBC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4.2.4 Konzept einer Endlosschleife verstehen</w:t>
            </w:r>
            <w:r w:rsidRPr="000C1154">
              <w:rPr>
                <w:rFonts w:cs="Montserrat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007AC281" w14:textId="3DF412C2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17F0A38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48EA48D8" w14:textId="77777777" w:rsidTr="00083EF5">
        <w:tc>
          <w:tcPr>
            <w:tcW w:w="1559" w:type="dxa"/>
            <w:vMerge/>
          </w:tcPr>
          <w:p w14:paraId="54DCF27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B4F172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438DF8E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4E52BF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16D58E36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19BD667E" w14:textId="631C0AC4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Bedingte Anweisung</w:t>
            </w:r>
          </w:p>
        </w:tc>
        <w:tc>
          <w:tcPr>
            <w:tcW w:w="6521" w:type="dxa"/>
          </w:tcPr>
          <w:p w14:paraId="270516BF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4.3.1 Korrekte Formulierung von bedingten Anweisungen beherrschen; zweckmäßige Verwendung einer bedingten Anweisung in einem Programm kennen und erläutern</w:t>
            </w:r>
          </w:p>
          <w:p w14:paraId="4E912CE7" w14:textId="09466300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4.3.2 Mehrweganweisung IF…THEN…ELSE in einem Programm verwenden</w:t>
            </w:r>
          </w:p>
        </w:tc>
        <w:tc>
          <w:tcPr>
            <w:tcW w:w="567" w:type="dxa"/>
          </w:tcPr>
          <w:p w14:paraId="7436100C" w14:textId="74146C71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229A167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58F493DE" w14:textId="77777777" w:rsidTr="00083EF5">
        <w:tc>
          <w:tcPr>
            <w:tcW w:w="1559" w:type="dxa"/>
            <w:vMerge/>
          </w:tcPr>
          <w:p w14:paraId="032AEE4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2103C26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2845D47F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9F5C5E9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04B630D9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5C7CA6F5" w14:textId="2D404DDA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 Prozeduren und Funktionen</w:t>
            </w:r>
          </w:p>
        </w:tc>
        <w:tc>
          <w:tcPr>
            <w:tcW w:w="6521" w:type="dxa"/>
          </w:tcPr>
          <w:p w14:paraId="374D7960" w14:textId="6C50A0A8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4.4.3 Konzept der Funktion verstehen; zweckmäßige Verwendung einer Funktion in einem Programm kennen und erläutern</w:t>
            </w:r>
          </w:p>
        </w:tc>
        <w:tc>
          <w:tcPr>
            <w:tcW w:w="567" w:type="dxa"/>
          </w:tcPr>
          <w:p w14:paraId="37510A96" w14:textId="32746B84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62DCB960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41DEFBA3" w14:textId="77777777" w:rsidTr="00083EF5">
        <w:tc>
          <w:tcPr>
            <w:tcW w:w="1559" w:type="dxa"/>
            <w:vMerge/>
          </w:tcPr>
          <w:p w14:paraId="5014CD1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490CAEA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0694A7C4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0FF4CA0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3CF7D88B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0B3B3074" w14:textId="73E74365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4.5 Ereignisse (Events) und Aufrufe (</w:t>
            </w:r>
            <w:proofErr w:type="spellStart"/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Commands</w:t>
            </w:r>
            <w:proofErr w:type="spellEnd"/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)</w:t>
            </w:r>
          </w:p>
        </w:tc>
        <w:tc>
          <w:tcPr>
            <w:tcW w:w="6521" w:type="dxa"/>
          </w:tcPr>
          <w:p w14:paraId="62FE9815" w14:textId="6C304CEE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F103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4.5.1 Konzept eines Ereignisses (Events) verstehen; zweckmäßige Verwendung eines Ereignisses (Events) in einem Programm erläutern</w:t>
            </w:r>
          </w:p>
        </w:tc>
        <w:tc>
          <w:tcPr>
            <w:tcW w:w="567" w:type="dxa"/>
          </w:tcPr>
          <w:p w14:paraId="6C6D2370" w14:textId="32362A39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A0B1FD4" w14:textId="77777777" w:rsidR="005B53D8" w:rsidRPr="006F103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1F693E00" w14:textId="77777777" w:rsidTr="00083EF5">
        <w:tc>
          <w:tcPr>
            <w:tcW w:w="1559" w:type="dxa"/>
            <w:vMerge/>
          </w:tcPr>
          <w:p w14:paraId="622DBE4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0FE907D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9DF052B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BD62DB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62A3CEDE" w14:textId="2831189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Testen, Fehlersuche, Auslieferung</w:t>
            </w:r>
          </w:p>
        </w:tc>
        <w:tc>
          <w:tcPr>
            <w:tcW w:w="3260" w:type="dxa"/>
          </w:tcPr>
          <w:p w14:paraId="41440652" w14:textId="2D6C914A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 Programm ausführen, testen, Fehler beseitigen </w:t>
            </w:r>
          </w:p>
        </w:tc>
        <w:tc>
          <w:tcPr>
            <w:tcW w:w="6521" w:type="dxa"/>
          </w:tcPr>
          <w:p w14:paraId="1404491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5.1.1 </w:t>
            </w:r>
            <w:r w:rsidRPr="00154F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Möglichkeiten von Test und Beweis zur Erreichung eines möglichst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154F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korrekten Programms richtig einschätzen</w:t>
            </w:r>
          </w:p>
          <w:p w14:paraId="0373B55F" w14:textId="77777777" w:rsidR="005B53D8" w:rsidRPr="00154F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5.1.2 </w:t>
            </w:r>
            <w:r w:rsidRPr="00154F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Arten von Fehlern in einem Programm kennen und unterscheiden,</w:t>
            </w:r>
          </w:p>
          <w:p w14:paraId="0901A6B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154F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wie: Programmsyntax und Programmlogik</w:t>
            </w:r>
          </w:p>
          <w:p w14:paraId="1F65DD4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5.1.3 </w:t>
            </w:r>
            <w:r w:rsidRPr="00154F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Programme </w:t>
            </w:r>
            <w:proofErr w:type="spellStart"/>
            <w:r w:rsidRPr="00154F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ausführen</w:t>
            </w:r>
            <w:proofErr w:type="spellEnd"/>
          </w:p>
          <w:p w14:paraId="6C18D7E5" w14:textId="21E7A18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5.1.4 Syntaxfehler in einem Programm suchen und beheben, wie: falsche Schreibweise, fehlende Trennzeichen.</w:t>
            </w:r>
            <w:r w:rsidRPr="000C1154">
              <w:rPr>
                <w:rFonts w:cs="Montserrat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323AFF5F" w14:textId="5C1D537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626A0C4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58FCE98B" w14:textId="77777777" w:rsidTr="00083EF5">
        <w:tc>
          <w:tcPr>
            <w:tcW w:w="1559" w:type="dxa"/>
            <w:vMerge/>
          </w:tcPr>
          <w:p w14:paraId="2A40572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015C17E3" w14:textId="0EF2785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20" w:type="dxa"/>
            <w:vMerge w:val="restart"/>
          </w:tcPr>
          <w:p w14:paraId="21A238F8" w14:textId="51DCCD48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Rechte am geistigen Eigentum beachten und bei der Erstellung oder beim Remixen von Programmen die entsprechenden Urheberrechte angeben.</w:t>
            </w:r>
          </w:p>
        </w:tc>
        <w:tc>
          <w:tcPr>
            <w:tcW w:w="833" w:type="dxa"/>
            <w:vMerge w:val="restart"/>
          </w:tcPr>
          <w:p w14:paraId="67703857" w14:textId="27E7DAC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CP</w:t>
            </w:r>
          </w:p>
        </w:tc>
        <w:tc>
          <w:tcPr>
            <w:tcW w:w="3119" w:type="dxa"/>
          </w:tcPr>
          <w:p w14:paraId="572E4EED" w14:textId="51912D9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Begriffe im Bereich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Computing</w:t>
            </w:r>
          </w:p>
        </w:tc>
        <w:tc>
          <w:tcPr>
            <w:tcW w:w="3260" w:type="dxa"/>
          </w:tcPr>
          <w:p w14:paraId="2696B477" w14:textId="027E1FD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Schlüsselbegriffe</w:t>
            </w:r>
          </w:p>
        </w:tc>
        <w:tc>
          <w:tcPr>
            <w:tcW w:w="6521" w:type="dxa"/>
          </w:tcPr>
          <w:p w14:paraId="1F7A3CDB" w14:textId="4E2B6CC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1.1.5 </w:t>
            </w:r>
            <w:r w:rsidRPr="000A7C1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wozu die Programmbeschreibung und wozu die Programm</w:t>
            </w:r>
            <w:r w:rsidRPr="000A7C1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softHyphen/>
              <w:t>spezifikation dient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381B2B42" w14:textId="101F653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67C9A0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43249224" w14:textId="77777777" w:rsidTr="00083EF5">
        <w:tc>
          <w:tcPr>
            <w:tcW w:w="1559" w:type="dxa"/>
            <w:vMerge/>
          </w:tcPr>
          <w:p w14:paraId="4FEC5E7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9F17E5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00886111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0B00890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2E952F01" w14:textId="2DFF1FC9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Coding</w:t>
            </w:r>
          </w:p>
        </w:tc>
        <w:tc>
          <w:tcPr>
            <w:tcW w:w="3260" w:type="dxa"/>
          </w:tcPr>
          <w:p w14:paraId="2C390275" w14:textId="7FC2681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Erste Schritte</w:t>
            </w:r>
          </w:p>
        </w:tc>
        <w:tc>
          <w:tcPr>
            <w:tcW w:w="6521" w:type="dxa"/>
          </w:tcPr>
          <w:p w14:paraId="72F856B2" w14:textId="77777777" w:rsidR="005B53D8" w:rsidRPr="000C1154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3.1.5 Verwendung von Kommentaren in einem Programm verstehen und erläutern</w:t>
            </w:r>
          </w:p>
          <w:p w14:paraId="786097FF" w14:textId="3C22CD0C" w:rsidR="005B53D8" w:rsidRPr="000C1154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3.1.6 Zweckmäßige Kommentare in einem eigenen Programm setzen</w:t>
            </w:r>
          </w:p>
        </w:tc>
        <w:tc>
          <w:tcPr>
            <w:tcW w:w="567" w:type="dxa"/>
          </w:tcPr>
          <w:p w14:paraId="00ED0DFE" w14:textId="2F7D638B" w:rsidR="005B53D8" w:rsidRPr="000C1154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04D9274" w14:textId="77777777" w:rsidR="005B53D8" w:rsidRPr="000C1154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83EF5" w:rsidRPr="00A9724F" w14:paraId="18FB4B0A" w14:textId="77777777" w:rsidTr="00083EF5">
        <w:tc>
          <w:tcPr>
            <w:tcW w:w="1559" w:type="dxa"/>
            <w:vMerge/>
          </w:tcPr>
          <w:p w14:paraId="445CB25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333ADE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0A3EE2E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0BF5447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5B4F3B7A" w14:textId="2E2783F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Testen, Fehlersuche, Auslieferung</w:t>
            </w:r>
          </w:p>
        </w:tc>
        <w:tc>
          <w:tcPr>
            <w:tcW w:w="3260" w:type="dxa"/>
          </w:tcPr>
          <w:p w14:paraId="09A99968" w14:textId="2F787334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5.2 Auslieferung des Programms</w:t>
            </w:r>
          </w:p>
        </w:tc>
        <w:tc>
          <w:tcPr>
            <w:tcW w:w="6521" w:type="dxa"/>
          </w:tcPr>
          <w:p w14:paraId="1E210BDF" w14:textId="77777777" w:rsidR="005B53D8" w:rsidRPr="00D83C6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5.2.1 </w:t>
            </w:r>
            <w:r w:rsidRPr="00D83C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Erstelltes Programm mit den Anforderungen der ursprünglichen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D83C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Problembeschreibung vergleichen </w:t>
            </w:r>
          </w:p>
          <w:p w14:paraId="74D11A90" w14:textId="77777777" w:rsidR="005B53D8" w:rsidRPr="00D83C6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5.2.2 </w:t>
            </w:r>
            <w:r w:rsidRPr="00D83C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Erstelltes Programm beschreiben, Zweck und Wert der Anwenderin bzw. dem Anwender kommunizieren </w:t>
            </w:r>
          </w:p>
          <w:p w14:paraId="0FFB3ADD" w14:textId="14F4FB2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5.2.3 </w:t>
            </w:r>
            <w:r w:rsidRPr="00D83C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Erweiterungen und Verbesserungen </w:t>
            </w:r>
            <w:proofErr w:type="spellStart"/>
            <w:r w:rsidRPr="00D83C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D83C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das Programm vorschlagen,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D83C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einen zusätzlichen Nutzen bringen </w:t>
            </w:r>
            <w:proofErr w:type="spellStart"/>
            <w:r w:rsidRPr="00D83C6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würden</w:t>
            </w:r>
            <w:proofErr w:type="spellEnd"/>
          </w:p>
        </w:tc>
        <w:tc>
          <w:tcPr>
            <w:tcW w:w="567" w:type="dxa"/>
          </w:tcPr>
          <w:p w14:paraId="769AB408" w14:textId="2CB3FCE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F93778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25051D83" w14:textId="77777777" w:rsidTr="00083EF5">
        <w:tc>
          <w:tcPr>
            <w:tcW w:w="1559" w:type="dxa"/>
            <w:vMerge/>
          </w:tcPr>
          <w:p w14:paraId="799870B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6828A93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20" w:type="dxa"/>
            <w:vMerge w:val="restart"/>
          </w:tcPr>
          <w:p w14:paraId="7C049B81" w14:textId="31B6F40D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visuelle/audiovisuelle/auditive Inhalte erzeugen, adaptieren und analysieren. Sie können Möglichkeiten der Veröffentlichung benennen.</w:t>
            </w:r>
          </w:p>
        </w:tc>
        <w:tc>
          <w:tcPr>
            <w:tcW w:w="833" w:type="dxa"/>
            <w:vMerge w:val="restart"/>
          </w:tcPr>
          <w:p w14:paraId="57CE8E7C" w14:textId="58F92A6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9" w:type="dxa"/>
            <w:vMerge w:val="restart"/>
          </w:tcPr>
          <w:p w14:paraId="2A3D172C" w14:textId="38AD68EA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3260" w:type="dxa"/>
          </w:tcPr>
          <w:p w14:paraId="04AEAA96" w14:textId="76793EA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Online-Speicher und Office-Anwendungen</w:t>
            </w:r>
          </w:p>
        </w:tc>
        <w:tc>
          <w:tcPr>
            <w:tcW w:w="6521" w:type="dxa"/>
          </w:tcPr>
          <w:p w14:paraId="1552DB5C" w14:textId="77777777" w:rsidR="005B53D8" w:rsidRPr="008B7BD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3.1.2 </w:t>
            </w:r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Beschränkungen von Online-Speichern kennen, wie: maximale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Speichergröße/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Dateigröße, zeitliche Begrenzung, Beschränkung bei der gemeinsamen Nutzung. </w:t>
            </w:r>
          </w:p>
          <w:p w14:paraId="13AB243B" w14:textId="26B61F0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3.1.3 </w:t>
            </w:r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Online-Dateien/Online-Ordner uploaden, downloaden, löschen.</w:t>
            </w:r>
          </w:p>
        </w:tc>
        <w:tc>
          <w:tcPr>
            <w:tcW w:w="567" w:type="dxa"/>
          </w:tcPr>
          <w:p w14:paraId="2A4E2FAB" w14:textId="340DE23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A093C4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1DBF26F1" w14:textId="77777777" w:rsidTr="00083EF5">
        <w:tc>
          <w:tcPr>
            <w:tcW w:w="1559" w:type="dxa"/>
            <w:vMerge/>
          </w:tcPr>
          <w:p w14:paraId="32E268F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2E0B6A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71CAE021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0F05412F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57A270D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0DCF5D2B" w14:textId="4566092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3.3 Soziale Medien (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6521" w:type="dxa"/>
          </w:tcPr>
          <w:p w14:paraId="33D04740" w14:textId="77777777" w:rsidR="005B53D8" w:rsidRPr="008B7BD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3.3.5 </w:t>
            </w:r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 </w:t>
            </w:r>
            <w:proofErr w:type="spellStart"/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Tool verwenden, um auf einen Kommentar zu reagieren und ihn mit anderen zu teilen. </w:t>
            </w:r>
          </w:p>
          <w:p w14:paraId="584A2C94" w14:textId="77777777" w:rsidR="005B53D8" w:rsidRPr="008B7BD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3.3.6 </w:t>
            </w:r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 </w:t>
            </w:r>
            <w:proofErr w:type="spellStart"/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Tool verwenden, um Inhalte hochzuladen, wie: Bilder, Videos, Dokumente. </w:t>
            </w:r>
          </w:p>
          <w:p w14:paraId="309D0AC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3.3.7 </w:t>
            </w:r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Kommentare aus </w:t>
            </w:r>
            <w:proofErr w:type="spellStart"/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entfernen. Wissen, dass das </w:t>
            </w:r>
            <w:proofErr w:type="spellStart"/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endgültige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Löschen von Kommentaren und Bildern sehr schwierig sein kann.</w:t>
            </w:r>
          </w:p>
          <w:p w14:paraId="4CD97226" w14:textId="13B4169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3.3.8 </w:t>
            </w:r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 Wiki verwenden, um ein bestimmtes Thema und Inhalte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hinzuzufügen</w:t>
            </w:r>
            <w:proofErr w:type="spellEnd"/>
            <w:r w:rsidRPr="008B7BD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und zu aktualisieren.</w:t>
            </w:r>
          </w:p>
        </w:tc>
        <w:tc>
          <w:tcPr>
            <w:tcW w:w="567" w:type="dxa"/>
          </w:tcPr>
          <w:p w14:paraId="2B40D8B1" w14:textId="2799A84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66B4E7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7473A660" w14:textId="77777777" w:rsidTr="00083EF5">
        <w:tc>
          <w:tcPr>
            <w:tcW w:w="1559" w:type="dxa"/>
            <w:vMerge/>
          </w:tcPr>
          <w:p w14:paraId="44F713F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5C6849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3BDA3B40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3E1FD347" w14:textId="4429389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IE</w:t>
            </w:r>
          </w:p>
        </w:tc>
        <w:tc>
          <w:tcPr>
            <w:tcW w:w="3119" w:type="dxa"/>
            <w:vMerge w:val="restart"/>
          </w:tcPr>
          <w:p w14:paraId="65F91A24" w14:textId="420A7B7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Grundlagen der Bildbearbeitung</w:t>
            </w:r>
          </w:p>
        </w:tc>
        <w:tc>
          <w:tcPr>
            <w:tcW w:w="3260" w:type="dxa"/>
          </w:tcPr>
          <w:p w14:paraId="206CBEA2" w14:textId="0805140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Digitale Bilder</w:t>
            </w:r>
          </w:p>
        </w:tc>
        <w:tc>
          <w:tcPr>
            <w:tcW w:w="6521" w:type="dxa"/>
          </w:tcPr>
          <w:p w14:paraId="22A18780" w14:textId="7ED2861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1.1.1 </w:t>
            </w:r>
            <w:r w:rsidRPr="000D2B6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Einsatzbereiche digitaler Bilder nennen und beschreiben können: Web Publishing, Print Publishing, Versand via E-Mail und Mobiltelefon, Ausdrucke durch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D2B6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Hobbyfotografen, digitale Bilderrahmen. </w:t>
            </w:r>
          </w:p>
        </w:tc>
        <w:tc>
          <w:tcPr>
            <w:tcW w:w="567" w:type="dxa"/>
          </w:tcPr>
          <w:p w14:paraId="4D7A94D4" w14:textId="4CFD0B2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6530A66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2B51A0BA" w14:textId="77777777" w:rsidTr="00083EF5">
        <w:tc>
          <w:tcPr>
            <w:tcW w:w="1559" w:type="dxa"/>
            <w:vMerge/>
          </w:tcPr>
          <w:p w14:paraId="6000C17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80A551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5F6EED94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3D9D36A2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5345C5F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36C8316E" w14:textId="4F0EDB6F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Grafikformate</w:t>
            </w:r>
          </w:p>
        </w:tc>
        <w:tc>
          <w:tcPr>
            <w:tcW w:w="6521" w:type="dxa"/>
          </w:tcPr>
          <w:p w14:paraId="6D6E7917" w14:textId="77777777" w:rsidR="005B53D8" w:rsidRPr="00DE114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1.2.1 </w:t>
            </w:r>
            <w:r w:rsidRPr="00DE114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Begriffe Raster- und Vektorgrafik erklären und verstehen sowie</w:t>
            </w:r>
          </w:p>
          <w:p w14:paraId="422860AA" w14:textId="77777777" w:rsidR="005B53D8" w:rsidRPr="00DE114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DE114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Unterschiede der beiden nennen. Die gebräuchlichsten Rasterformate</w:t>
            </w:r>
          </w:p>
          <w:p w14:paraId="2211369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DE114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(JPEG, GIF) und Vektorformate (SVG, EPS) kennen.</w:t>
            </w:r>
          </w:p>
          <w:p w14:paraId="5C93DA04" w14:textId="0968411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1.2.2 Die Zuordnung der Dateitypen zum jeweiligen proprietären Bildbearbeitungsprogramm erkennen: PSD, PSP, XCF, CPT. </w:t>
            </w:r>
          </w:p>
        </w:tc>
        <w:tc>
          <w:tcPr>
            <w:tcW w:w="567" w:type="dxa"/>
          </w:tcPr>
          <w:p w14:paraId="5A92BAA5" w14:textId="29D7F30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DAB8FF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232EAB16" w14:textId="77777777" w:rsidTr="00083EF5">
        <w:tc>
          <w:tcPr>
            <w:tcW w:w="1559" w:type="dxa"/>
            <w:vMerge/>
          </w:tcPr>
          <w:p w14:paraId="6F37C8B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4A1AF19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06B2E5D5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827C3C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488F0B0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32A7D66D" w14:textId="5E14626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1.3 Farbkonzepte</w:t>
            </w:r>
          </w:p>
        </w:tc>
        <w:tc>
          <w:tcPr>
            <w:tcW w:w="6521" w:type="dxa"/>
          </w:tcPr>
          <w:p w14:paraId="6DBB8CE8" w14:textId="7F9590A0" w:rsidR="005B53D8" w:rsidRPr="000C1154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1.3.1 Den Begriff Farbmodell verstehen und erklären und die gängigen Farbmodelle erkennen: RGB, HSB, CMYK, Graustufen.</w:t>
            </w:r>
            <w:r w:rsidRPr="000C1154">
              <w:rPr>
                <w:rFonts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14:paraId="414345AD" w14:textId="2F1FB04F" w:rsidR="005B53D8" w:rsidRPr="000C1154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04D26E4" w14:textId="77777777" w:rsidR="005B53D8" w:rsidRPr="000C1154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83EF5" w:rsidRPr="00A9724F" w14:paraId="4DE96961" w14:textId="77777777" w:rsidTr="00083EF5">
        <w:tc>
          <w:tcPr>
            <w:tcW w:w="1559" w:type="dxa"/>
            <w:vMerge/>
          </w:tcPr>
          <w:p w14:paraId="5E784CA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4821740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66D8783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2F48B4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2A90D33A" w14:textId="3AD541BA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Bilderfassung</w:t>
            </w:r>
          </w:p>
        </w:tc>
        <w:tc>
          <w:tcPr>
            <w:tcW w:w="3260" w:type="dxa"/>
          </w:tcPr>
          <w:p w14:paraId="11043236" w14:textId="6089497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Erfassen von Bildern</w:t>
            </w:r>
          </w:p>
        </w:tc>
        <w:tc>
          <w:tcPr>
            <w:tcW w:w="6521" w:type="dxa"/>
          </w:tcPr>
          <w:p w14:paraId="27DA4DB3" w14:textId="77777777" w:rsidR="005B53D8" w:rsidRPr="00DE114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2.1.1 </w:t>
            </w:r>
            <w:r w:rsidRPr="00DE114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Bilder von einer digitalen Kamera in ein Verzeichnis auf einem Laufwerk speichern. </w:t>
            </w:r>
          </w:p>
          <w:p w14:paraId="7CE3A45D" w14:textId="77777777" w:rsidR="005B53D8" w:rsidRPr="00DE114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2.1.2 </w:t>
            </w:r>
            <w:r w:rsidRPr="00DE114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Screenshot für den gesamten Bildschirmbereich und für ein aktives Fenster erzeugen. </w:t>
            </w:r>
          </w:p>
          <w:p w14:paraId="442589E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2.1.3 </w:t>
            </w:r>
            <w:r w:rsidRPr="00DE114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Bilder von Websites oder Grafikkatalogen in ein Verzeichnis auf einem Laufwerk speichern. </w:t>
            </w:r>
          </w:p>
          <w:p w14:paraId="20911BE0" w14:textId="6F28688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C1154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2.1.4 Ein Scan-Programm starten und ein Bild einscannen: Scan-Vorschau, Einstellen der Scan-Parameter, Einscannen, Speichern des Bildes.</w:t>
            </w:r>
            <w:r w:rsidRPr="000C1154">
              <w:rPr>
                <w:rFonts w:cs="Montserrat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19FC284A" w14:textId="4F1981B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2FD5CE6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742D8B64" w14:textId="77777777" w:rsidTr="00083EF5">
        <w:tc>
          <w:tcPr>
            <w:tcW w:w="1559" w:type="dxa"/>
            <w:vMerge w:val="restart"/>
          </w:tcPr>
          <w:p w14:paraId="5049E70E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Handeln</w:t>
            </w:r>
          </w:p>
        </w:tc>
        <w:tc>
          <w:tcPr>
            <w:tcW w:w="992" w:type="dxa"/>
            <w:vMerge w:val="restart"/>
          </w:tcPr>
          <w:p w14:paraId="3E31F45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20" w:type="dxa"/>
            <w:vMerge w:val="restart"/>
          </w:tcPr>
          <w:p w14:paraId="630065DB" w14:textId="4746A4FC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darstellen, wie Hardware und Software als System zusammenarbeiten, um Aufgaben zu bewältigen.</w:t>
            </w:r>
          </w:p>
        </w:tc>
        <w:tc>
          <w:tcPr>
            <w:tcW w:w="833" w:type="dxa"/>
            <w:vMerge w:val="restart"/>
          </w:tcPr>
          <w:p w14:paraId="21506398" w14:textId="1A0ADAF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9" w:type="dxa"/>
            <w:vMerge w:val="restart"/>
          </w:tcPr>
          <w:p w14:paraId="24097A50" w14:textId="646B47A0" w:rsidR="005B53D8" w:rsidRPr="00496499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964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Computer und mobile Endgeräte</w:t>
            </w:r>
          </w:p>
        </w:tc>
        <w:tc>
          <w:tcPr>
            <w:tcW w:w="3260" w:type="dxa"/>
          </w:tcPr>
          <w:p w14:paraId="1AA61C77" w14:textId="7B96D926" w:rsidR="005B53D8" w:rsidRPr="003A60C9" w:rsidRDefault="005B53D8" w:rsidP="005B53D8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1.2 Hardware</w:t>
            </w:r>
          </w:p>
        </w:tc>
        <w:tc>
          <w:tcPr>
            <w:tcW w:w="6521" w:type="dxa"/>
          </w:tcPr>
          <w:p w14:paraId="31BD7AB0" w14:textId="77777777" w:rsidR="005B53D8" w:rsidRPr="00C61AB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31BE6A5" w14:textId="79E7192B" w:rsidR="005B53D8" w:rsidRPr="00C61AB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507D3BE" w14:textId="77777777" w:rsidR="005B53D8" w:rsidRPr="00C61AB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09085F24" w14:textId="77777777" w:rsidTr="00083EF5">
        <w:tc>
          <w:tcPr>
            <w:tcW w:w="1559" w:type="dxa"/>
            <w:vMerge/>
          </w:tcPr>
          <w:p w14:paraId="43CA29D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DB2DC5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1BADB68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487FDF4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6CA6617D" w14:textId="77777777" w:rsidR="005B53D8" w:rsidRPr="00496499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45F6F46B" w14:textId="4C5E19D6" w:rsidR="005B53D8" w:rsidRPr="003A60C9" w:rsidRDefault="005B53D8" w:rsidP="005B53D8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1.3 Software und Lizenzierung</w:t>
            </w:r>
          </w:p>
        </w:tc>
        <w:tc>
          <w:tcPr>
            <w:tcW w:w="6521" w:type="dxa"/>
          </w:tcPr>
          <w:p w14:paraId="3E0E0D20" w14:textId="77777777" w:rsidR="005B53D8" w:rsidRPr="00C61AB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0F6B4B5" w14:textId="4D187359" w:rsidR="005B53D8" w:rsidRPr="00C61AB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16DEECA" w14:textId="77777777" w:rsidR="005B53D8" w:rsidRPr="00C61ABE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78F8A128" w14:textId="77777777" w:rsidTr="00083EF5">
        <w:tc>
          <w:tcPr>
            <w:tcW w:w="1559" w:type="dxa"/>
            <w:vMerge/>
          </w:tcPr>
          <w:p w14:paraId="12497E8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2887DCFB" w14:textId="39A986F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20" w:type="dxa"/>
            <w:vMerge w:val="restart"/>
          </w:tcPr>
          <w:p w14:paraId="3D69D742" w14:textId="7BEC96E3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digitale Geräte mit einem Netzwerk verbinden und Daten zwischen verschiedenen digitalen Medien austauschen.</w:t>
            </w:r>
          </w:p>
        </w:tc>
        <w:tc>
          <w:tcPr>
            <w:tcW w:w="833" w:type="dxa"/>
          </w:tcPr>
          <w:p w14:paraId="2073D7C5" w14:textId="66792DC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9" w:type="dxa"/>
          </w:tcPr>
          <w:p w14:paraId="17295D69" w14:textId="2859CF4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Netzwerke</w:t>
            </w:r>
          </w:p>
        </w:tc>
        <w:tc>
          <w:tcPr>
            <w:tcW w:w="3260" w:type="dxa"/>
          </w:tcPr>
          <w:p w14:paraId="28F14B81" w14:textId="239CDFD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5.2 Zugriff auf ein Netzwerk</w:t>
            </w:r>
          </w:p>
        </w:tc>
        <w:tc>
          <w:tcPr>
            <w:tcW w:w="6521" w:type="dxa"/>
          </w:tcPr>
          <w:p w14:paraId="7C3E649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5.2.3 </w:t>
            </w:r>
            <w:r w:rsidRPr="0093219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Den Status eines Drahtlosnetzwerks erkennen: </w:t>
            </w:r>
            <w:proofErr w:type="spellStart"/>
            <w:r w:rsidRPr="0093219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geschützt</w:t>
            </w:r>
            <w:proofErr w:type="spellEnd"/>
            <w:r w:rsidRPr="0093219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/sicher, offen.</w:t>
            </w:r>
          </w:p>
          <w:p w14:paraId="5AB24C62" w14:textId="00A70B7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5.2.4 </w:t>
            </w:r>
            <w:r w:rsidRPr="0093219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Eine Verbindung zu einem Drahtlosnetzwerk herstellen. </w:t>
            </w:r>
          </w:p>
        </w:tc>
        <w:tc>
          <w:tcPr>
            <w:tcW w:w="567" w:type="dxa"/>
          </w:tcPr>
          <w:p w14:paraId="257341B5" w14:textId="3C1A5EC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57FF58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34CC667C" w14:textId="77777777" w:rsidTr="00083EF5">
        <w:trPr>
          <w:trHeight w:val="521"/>
        </w:trPr>
        <w:tc>
          <w:tcPr>
            <w:tcW w:w="1559" w:type="dxa"/>
            <w:vMerge/>
          </w:tcPr>
          <w:p w14:paraId="0010FD6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26D5AAA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E0009BA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</w:tcPr>
          <w:p w14:paraId="12821C3C" w14:textId="71C4F8E9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19" w:type="dxa"/>
          </w:tcPr>
          <w:p w14:paraId="2481E06C" w14:textId="68DF7063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Sicherheit im Netzwerk</w:t>
            </w:r>
          </w:p>
        </w:tc>
        <w:tc>
          <w:tcPr>
            <w:tcW w:w="3260" w:type="dxa"/>
          </w:tcPr>
          <w:p w14:paraId="258B52AC" w14:textId="299B2E3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Sicherheit im drahtlosen Netzwerk</w:t>
            </w:r>
          </w:p>
        </w:tc>
        <w:tc>
          <w:tcPr>
            <w:tcW w:w="6521" w:type="dxa"/>
          </w:tcPr>
          <w:p w14:paraId="2370B1A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3.2.3 </w:t>
            </w:r>
            <w:r w:rsidRPr="00897A6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Begriff Persönlicher Hotspot verstehen.</w:t>
            </w:r>
          </w:p>
          <w:p w14:paraId="19C44CBD" w14:textId="355AFA3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3.2.4 </w:t>
            </w:r>
            <w:proofErr w:type="spellStart"/>
            <w:r w:rsidRPr="00897A6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Einen</w:t>
            </w:r>
            <w:proofErr w:type="spellEnd"/>
            <w:r w:rsidRPr="00897A6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sicheren persönlichen Hotspot einschalten und ausschalten;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97A6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Geräte sicher damit verbinden und trennen.</w:t>
            </w:r>
          </w:p>
        </w:tc>
        <w:tc>
          <w:tcPr>
            <w:tcW w:w="567" w:type="dxa"/>
          </w:tcPr>
          <w:p w14:paraId="61BBBDB0" w14:textId="05293AE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1485B5B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3796B2BF" w14:textId="77777777" w:rsidTr="00083EF5">
        <w:tc>
          <w:tcPr>
            <w:tcW w:w="1559" w:type="dxa"/>
            <w:vMerge/>
          </w:tcPr>
          <w:p w14:paraId="5CFCD1A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6A034DD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BCDA246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3AD70C41" w14:textId="5D4CC4F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9" w:type="dxa"/>
          </w:tcPr>
          <w:p w14:paraId="66FDF5A0" w14:textId="4FDF5A80" w:rsidR="005B53D8" w:rsidRPr="00496499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964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3260" w:type="dxa"/>
          </w:tcPr>
          <w:p w14:paraId="37C4D710" w14:textId="6805246C" w:rsidR="005B53D8" w:rsidRPr="00496499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3.1 Soziale Medien (</w:t>
            </w:r>
            <w:proofErr w:type="spellStart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Social</w:t>
            </w:r>
            <w:proofErr w:type="spellEnd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6521" w:type="dxa"/>
          </w:tcPr>
          <w:p w14:paraId="6C9FD8CC" w14:textId="77777777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60CEFBE" w14:textId="1AC0AC54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EB28961" w14:textId="77777777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501F29F7" w14:textId="77777777" w:rsidTr="00083EF5">
        <w:tc>
          <w:tcPr>
            <w:tcW w:w="1559" w:type="dxa"/>
            <w:vMerge/>
          </w:tcPr>
          <w:p w14:paraId="51606F4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7B99F66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5C8E72CE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5FD73B4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5F08EE19" w14:textId="04557274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Mobile Zusammenarbeit</w:t>
            </w:r>
          </w:p>
        </w:tc>
        <w:tc>
          <w:tcPr>
            <w:tcW w:w="3260" w:type="dxa"/>
          </w:tcPr>
          <w:p w14:paraId="74A32BD7" w14:textId="5D98BD51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Grundlegende Kenntnisse</w:t>
            </w:r>
          </w:p>
        </w:tc>
        <w:tc>
          <w:tcPr>
            <w:tcW w:w="6521" w:type="dxa"/>
          </w:tcPr>
          <w:p w14:paraId="61FF59EF" w14:textId="7E3E63C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4.1.2 </w:t>
            </w:r>
            <w:r w:rsidRPr="00E757C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mobile Geräte ein Betriebssystem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E757C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benötigen. Gängige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E757C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Betriebssysteme </w:t>
            </w:r>
            <w:proofErr w:type="spellStart"/>
            <w:r w:rsidRPr="00E757C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E757C3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mobile Geräte kennen.</w:t>
            </w:r>
          </w:p>
        </w:tc>
        <w:tc>
          <w:tcPr>
            <w:tcW w:w="567" w:type="dxa"/>
          </w:tcPr>
          <w:p w14:paraId="543497CA" w14:textId="4B4CF27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4FBD97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2D2D71A2" w14:textId="77777777" w:rsidTr="00083EF5">
        <w:tc>
          <w:tcPr>
            <w:tcW w:w="1559" w:type="dxa"/>
            <w:vMerge/>
          </w:tcPr>
          <w:p w14:paraId="0D08A8F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2046970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F1D6B3E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36A8191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69D772F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0961CE30" w14:textId="181CAB49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Mobile Endgeräte verwenden</w:t>
            </w:r>
          </w:p>
        </w:tc>
        <w:tc>
          <w:tcPr>
            <w:tcW w:w="6521" w:type="dxa"/>
          </w:tcPr>
          <w:p w14:paraId="3A862C7C" w14:textId="77777777" w:rsidR="005B53D8" w:rsidRPr="00E757C3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4.2.1 </w:t>
            </w:r>
            <w:r w:rsidRPr="00DA7E2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Sichere Verbindung zum Internet herstellen mittels drahtloser oder mobiler Technologie. </w:t>
            </w:r>
          </w:p>
          <w:p w14:paraId="48655DD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4.2.3 </w:t>
            </w:r>
            <w:r w:rsidRPr="00DA7E2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E-Mails senden und empfangen. </w:t>
            </w:r>
          </w:p>
          <w:p w14:paraId="73CE2EA3" w14:textId="77777777" w:rsidR="005B53D8" w:rsidRPr="00E757C3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4.2.4 </w:t>
            </w:r>
            <w:proofErr w:type="spellStart"/>
            <w:r w:rsidRPr="00DA7E2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Einen</w:t>
            </w:r>
            <w:proofErr w:type="spellEnd"/>
            <w:r w:rsidRPr="00DA7E2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Termin im Kalender eintragen, bearbeiten, entfernen. </w:t>
            </w:r>
          </w:p>
          <w:p w14:paraId="1427B894" w14:textId="47E0172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4.2.5 </w:t>
            </w:r>
            <w:r w:rsidRPr="00DA7E2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Bilder und Videos mit anderen über E-Mail, Messaging/Chat, </w:t>
            </w:r>
            <w:proofErr w:type="spellStart"/>
            <w:r w:rsidRPr="00DA7E2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DA7E2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Media, Bluetooth teilen. </w:t>
            </w:r>
          </w:p>
        </w:tc>
        <w:tc>
          <w:tcPr>
            <w:tcW w:w="567" w:type="dxa"/>
          </w:tcPr>
          <w:p w14:paraId="7D32CAF1" w14:textId="1C2A0C5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449632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29D9FCA8" w14:textId="77777777" w:rsidTr="00083EF5">
        <w:tc>
          <w:tcPr>
            <w:tcW w:w="1559" w:type="dxa"/>
            <w:vMerge/>
          </w:tcPr>
          <w:p w14:paraId="754B81C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6CBF827E" w14:textId="319AAF34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20" w:type="dxa"/>
            <w:vMerge w:val="restart"/>
          </w:tcPr>
          <w:p w14:paraId="09FE00B5" w14:textId="34993832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aufzeigen, wie digitale Kommunikation zur Beteiligung an gesellschaftlichen Diskurs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und Entscheidungsprozessen genutzt werden kann.</w:t>
            </w:r>
          </w:p>
        </w:tc>
        <w:tc>
          <w:tcPr>
            <w:tcW w:w="833" w:type="dxa"/>
            <w:vMerge w:val="restart"/>
          </w:tcPr>
          <w:p w14:paraId="706DC6A4" w14:textId="50BFC19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19" w:type="dxa"/>
          </w:tcPr>
          <w:p w14:paraId="3E6A65D5" w14:textId="6BE3FD4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Online-Zusammenarbeit Grundlagen</w:t>
            </w:r>
          </w:p>
        </w:tc>
        <w:tc>
          <w:tcPr>
            <w:tcW w:w="3260" w:type="dxa"/>
          </w:tcPr>
          <w:p w14:paraId="12D177B8" w14:textId="5AA0D2A5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521" w:type="dxa"/>
          </w:tcPr>
          <w:p w14:paraId="7AE426D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1.1.1 </w:t>
            </w:r>
            <w:r w:rsidRPr="00067A3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IKT (Informations- und Kommunikationstechnologie)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067A3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Online-Zusammenarbeit ermöglichen und fördern kann.</w:t>
            </w:r>
          </w:p>
          <w:p w14:paraId="113AFC31" w14:textId="1DB264B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1.1.3 </w:t>
            </w:r>
            <w:r w:rsidRPr="00067A3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wichtigsten Eigenschaften von Tools zur Online-Zusammenarbeit kennen, wie: mehrere NutzerInnen, Echtzeit, globale Reichweite, gleichzeitiger Zugriff.</w:t>
            </w:r>
          </w:p>
        </w:tc>
        <w:tc>
          <w:tcPr>
            <w:tcW w:w="567" w:type="dxa"/>
          </w:tcPr>
          <w:p w14:paraId="45C289E3" w14:textId="52E0B2D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837B3E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053CE99C" w14:textId="77777777" w:rsidTr="00083EF5">
        <w:tc>
          <w:tcPr>
            <w:tcW w:w="1559" w:type="dxa"/>
            <w:vMerge/>
          </w:tcPr>
          <w:p w14:paraId="2B282430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E01116A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4A05F064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60E400D8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26015A7A" w14:textId="612CD318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3260" w:type="dxa"/>
          </w:tcPr>
          <w:p w14:paraId="1CF8C567" w14:textId="11F7566A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3.3 Soziale Medien (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6521" w:type="dxa"/>
          </w:tcPr>
          <w:p w14:paraId="030CA894" w14:textId="5FCD8D7A" w:rsidR="005B53D8" w:rsidRPr="003632C5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632C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3.3.1 </w:t>
            </w:r>
            <w:proofErr w:type="spellStart"/>
            <w:r w:rsidRPr="00067A3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067A3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Tools (Tools für soziale Medien) kennen, die eine Online- Zusammenarbeit ermöglichen, wie: Soziale Netzwerke, Wikis, Foren und Gruppen, Blogs, Mikroblogs, themenorientierte Communitys.</w:t>
            </w:r>
          </w:p>
        </w:tc>
        <w:tc>
          <w:tcPr>
            <w:tcW w:w="567" w:type="dxa"/>
          </w:tcPr>
          <w:p w14:paraId="09DC3132" w14:textId="1EE99BD9" w:rsidR="005B53D8" w:rsidRPr="003632C5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B63EF5A" w14:textId="77777777" w:rsidR="005B53D8" w:rsidRPr="003632C5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3E0A21FF" w14:textId="77777777" w:rsidTr="00083EF5">
        <w:tc>
          <w:tcPr>
            <w:tcW w:w="1559" w:type="dxa"/>
            <w:vMerge/>
          </w:tcPr>
          <w:p w14:paraId="0CE9BC72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7DEF24C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5A62A515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563F8DD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374EEEC8" w14:textId="7B68EEDB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Mobile Zusammenarbeit</w:t>
            </w:r>
          </w:p>
        </w:tc>
        <w:tc>
          <w:tcPr>
            <w:tcW w:w="3260" w:type="dxa"/>
          </w:tcPr>
          <w:p w14:paraId="6A2B46D8" w14:textId="3D47E5B4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Anwendungen</w:t>
            </w:r>
          </w:p>
        </w:tc>
        <w:tc>
          <w:tcPr>
            <w:tcW w:w="6521" w:type="dxa"/>
          </w:tcPr>
          <w:p w14:paraId="6BB95D7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4.3.1 </w:t>
            </w:r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Gängige Anwendungen kennen, </w:t>
            </w:r>
            <w:proofErr w:type="spellStart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: Nachrichten/News, </w:t>
            </w:r>
            <w:proofErr w:type="spellStart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Office-Bereich, Kartendienste (</w:t>
            </w:r>
            <w:proofErr w:type="spellStart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maps</w:t>
            </w:r>
            <w:proofErr w:type="spellEnd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), Spiele, E-Books.</w:t>
            </w:r>
          </w:p>
          <w:p w14:paraId="4144218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4.3.2 </w:t>
            </w:r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Verstehen, dass Apps (Anwendungen) bei App-Stores (Internet-Verkaufsportale </w:t>
            </w:r>
            <w:proofErr w:type="spellStart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Apps) erhältlich sind. Gängige App-Stores </w:t>
            </w:r>
            <w:proofErr w:type="spellStart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mobile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Geräte kennen.</w:t>
            </w:r>
          </w:p>
          <w:p w14:paraId="3BA0C45C" w14:textId="6DC837C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lastRenderedPageBreak/>
              <w:t xml:space="preserve">4.3.3 </w:t>
            </w:r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Nach einer App </w:t>
            </w:r>
            <w:proofErr w:type="spellStart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ein mobiles Gerät in einem App-Store suchen.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 und beachten, dass mit dem Erwerb einer App Einkaufskosten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511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und Nutzungskosten verbunden sein können.</w:t>
            </w:r>
          </w:p>
        </w:tc>
        <w:tc>
          <w:tcPr>
            <w:tcW w:w="567" w:type="dxa"/>
          </w:tcPr>
          <w:p w14:paraId="4E40C635" w14:textId="17ABF9F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A03948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75D9302C" w14:textId="77777777" w:rsidTr="00083EF5">
        <w:tc>
          <w:tcPr>
            <w:tcW w:w="1559" w:type="dxa"/>
            <w:vMerge/>
          </w:tcPr>
          <w:p w14:paraId="283B75E2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 w:val="restart"/>
          </w:tcPr>
          <w:p w14:paraId="0C261DF8" w14:textId="281A0BD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20" w:type="dxa"/>
            <w:vMerge w:val="restart"/>
          </w:tcPr>
          <w:p w14:paraId="2D5875C8" w14:textId="68D1141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zwischen digitalen Angeboten und eigenen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Bedürfnissen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abwägen und persönliche Handlungsmöglichkeiten unter </w:t>
            </w:r>
            <w:proofErr w:type="spellStart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Berücksichtigung</w:t>
            </w:r>
            <w:proofErr w:type="spellEnd"/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gesundheitlicher und ökologischer Aspekte gestalten.</w:t>
            </w:r>
          </w:p>
        </w:tc>
        <w:tc>
          <w:tcPr>
            <w:tcW w:w="833" w:type="dxa"/>
          </w:tcPr>
          <w:p w14:paraId="35AB4675" w14:textId="00154BB4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19" w:type="dxa"/>
          </w:tcPr>
          <w:p w14:paraId="06BAD751" w14:textId="53AA9A2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Sicherheit und Wohlbefinden</w:t>
            </w:r>
          </w:p>
        </w:tc>
        <w:tc>
          <w:tcPr>
            <w:tcW w:w="3260" w:type="dxa"/>
          </w:tcPr>
          <w:p w14:paraId="48E2E59D" w14:textId="665D70E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 Gesundheit und Green IT</w:t>
            </w:r>
          </w:p>
        </w:tc>
        <w:tc>
          <w:tcPr>
            <w:tcW w:w="6521" w:type="dxa"/>
          </w:tcPr>
          <w:p w14:paraId="350FA18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6.3.1 </w:t>
            </w:r>
            <w:r w:rsidRPr="006F64D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Maßnahmen kennen, die zur Gesunderhaltung bei der Computerarbeit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F64D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beitragen: regelmäßig Pausen einlegen, auf richtige Beleuchtung und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F64D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Körperhaltung achten.</w:t>
            </w:r>
          </w:p>
          <w:p w14:paraId="23C78F54" w14:textId="33B5B88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6.3.3 </w:t>
            </w:r>
            <w:r w:rsidRPr="006F64D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Computer, Mobilgeräte, Batterien/Akkus, Druckerpatronen und Papier recycelt werden sollten.</w:t>
            </w:r>
            <w:r>
              <w:rPr>
                <w:rFonts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03A18CB7" w14:textId="2199C92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0E8B94F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5DB5216F" w14:textId="77777777" w:rsidTr="00083EF5">
        <w:tc>
          <w:tcPr>
            <w:tcW w:w="1559" w:type="dxa"/>
            <w:vMerge/>
          </w:tcPr>
          <w:p w14:paraId="1BC61E3C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1A8294E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E962E3E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0278C456" w14:textId="5D314A0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19" w:type="dxa"/>
          </w:tcPr>
          <w:p w14:paraId="6E10D97A" w14:textId="68FFAB2B" w:rsidR="005B53D8" w:rsidRPr="00496499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964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Web-Browsing Grundlagen</w:t>
            </w:r>
          </w:p>
        </w:tc>
        <w:tc>
          <w:tcPr>
            <w:tcW w:w="3260" w:type="dxa"/>
          </w:tcPr>
          <w:p w14:paraId="17740D0B" w14:textId="5D2BE7A0" w:rsidR="005B53D8" w:rsidRPr="003A60C9" w:rsidRDefault="005B53D8" w:rsidP="005B53D8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521" w:type="dxa"/>
          </w:tcPr>
          <w:p w14:paraId="5288E1CA" w14:textId="77777777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FDF542E" w14:textId="39D24409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1C7B286" w14:textId="77777777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589FC105" w14:textId="77777777" w:rsidTr="00083EF5">
        <w:tc>
          <w:tcPr>
            <w:tcW w:w="1559" w:type="dxa"/>
            <w:vMerge/>
          </w:tcPr>
          <w:p w14:paraId="43989B29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0853EE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22CAD094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59B07B2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6270981F" w14:textId="4C4DB2B3" w:rsidR="005B53D8" w:rsidRPr="00496499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49649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3260" w:type="dxa"/>
          </w:tcPr>
          <w:p w14:paraId="1488D620" w14:textId="4512DE26" w:rsidR="005B53D8" w:rsidRPr="003A60C9" w:rsidRDefault="005B53D8" w:rsidP="005B53D8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3.1 Suche</w:t>
            </w:r>
          </w:p>
        </w:tc>
        <w:tc>
          <w:tcPr>
            <w:tcW w:w="6521" w:type="dxa"/>
          </w:tcPr>
          <w:p w14:paraId="1A4E4FA0" w14:textId="77777777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92004DC" w14:textId="684AD806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BA5B7BB" w14:textId="77777777" w:rsidR="005B53D8" w:rsidRPr="00844738" w:rsidRDefault="005B53D8" w:rsidP="005B53D8">
            <w:pPr>
              <w:rPr>
                <w:rFonts w:ascii="Montserrat" w:hAnsi="Montserrat" w:cs="Montserrat"/>
                <w:strike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1C83BFEC" w14:textId="77777777" w:rsidTr="00083EF5">
        <w:tc>
          <w:tcPr>
            <w:tcW w:w="1559" w:type="dxa"/>
            <w:vMerge/>
          </w:tcPr>
          <w:p w14:paraId="40FE030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6BC7997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6356FCE3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 w:val="restart"/>
          </w:tcPr>
          <w:p w14:paraId="1B307326" w14:textId="3F1E3B36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19" w:type="dxa"/>
          </w:tcPr>
          <w:p w14:paraId="2CBE34C0" w14:textId="4D3F92D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Grundbegriffe zu Sicherheit</w:t>
            </w:r>
          </w:p>
        </w:tc>
        <w:tc>
          <w:tcPr>
            <w:tcW w:w="3260" w:type="dxa"/>
          </w:tcPr>
          <w:p w14:paraId="17FA6938" w14:textId="4F00F8D2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1.3 Persönliche Sicherheit</w:t>
            </w:r>
          </w:p>
        </w:tc>
        <w:tc>
          <w:tcPr>
            <w:tcW w:w="6521" w:type="dxa"/>
          </w:tcPr>
          <w:p w14:paraId="5D73E043" w14:textId="77777777" w:rsidR="005B53D8" w:rsidRPr="00897A6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1.3.1 </w:t>
            </w:r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Den Begriff </w:t>
            </w:r>
            <w:proofErr w:type="spellStart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Engineering verstehen und die Ziele kennen, wie: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unberechtigter Zugriff auf Computer und mobile Geräte, unerlaubtes Sammeln von Informationen, Betrug. </w:t>
            </w:r>
          </w:p>
          <w:p w14:paraId="416F5B68" w14:textId="77777777" w:rsidR="005B53D8" w:rsidRPr="009C3FE5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1.3.2 </w:t>
            </w:r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Methoden des </w:t>
            </w:r>
            <w:proofErr w:type="spellStart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Engineering kennen, wie: Telefonanrufe, Phishing, </w:t>
            </w:r>
            <w:proofErr w:type="spellStart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Shoulder</w:t>
            </w:r>
            <w:proofErr w:type="spellEnd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Surfing. </w:t>
            </w:r>
          </w:p>
          <w:p w14:paraId="6812824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1.3.3 </w:t>
            </w:r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Begriff Identitätsdiebstahl verstehen und die Folgen von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Identitätsmissbrauch in persönlicher, finanzieller, geschäftlicher und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rechtlicher Hinsicht kennen.</w:t>
            </w:r>
          </w:p>
          <w:p w14:paraId="51F9855C" w14:textId="291D451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1.3.4 </w:t>
            </w:r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Methoden des Identitätsdiebstahls kennen, wie: Information </w:t>
            </w:r>
            <w:proofErr w:type="spellStart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Diving</w:t>
            </w:r>
            <w:proofErr w:type="spellEnd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Skimming, </w:t>
            </w:r>
            <w:proofErr w:type="spellStart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Pretexting</w:t>
            </w:r>
            <w:proofErr w:type="spellEnd"/>
            <w:r w:rsidRPr="009C3F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567" w:type="dxa"/>
          </w:tcPr>
          <w:p w14:paraId="61CF314B" w14:textId="495160C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F07BE9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7468E387" w14:textId="77777777" w:rsidTr="00083EF5">
        <w:tc>
          <w:tcPr>
            <w:tcW w:w="1559" w:type="dxa"/>
            <w:vMerge/>
          </w:tcPr>
          <w:p w14:paraId="05667E41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48063BF6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3237169F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066BABD4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</w:tcPr>
          <w:p w14:paraId="6BABA43A" w14:textId="34B56D5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Sichere Web-Nutzung</w:t>
            </w:r>
          </w:p>
        </w:tc>
        <w:tc>
          <w:tcPr>
            <w:tcW w:w="3260" w:type="dxa"/>
          </w:tcPr>
          <w:p w14:paraId="32C83876" w14:textId="487308B0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5.2 Sicheres Surfen</w:t>
            </w:r>
          </w:p>
        </w:tc>
        <w:tc>
          <w:tcPr>
            <w:tcW w:w="6521" w:type="dxa"/>
          </w:tcPr>
          <w:p w14:paraId="62F09F5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5.2.2 </w:t>
            </w:r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Kriterien zur Beurteilung der </w:t>
            </w:r>
            <w:proofErr w:type="spellStart"/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Vertrauenswürdigkeit</w:t>
            </w:r>
            <w:proofErr w:type="spellEnd"/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einer Website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kennen, wie: inhaltliche Qualität, Aktualität, </w:t>
            </w:r>
            <w:proofErr w:type="spellStart"/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gültige</w:t>
            </w:r>
            <w:proofErr w:type="spellEnd"/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URL, Information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zum Inhaber der Webseite (Impressum), Kontaktdaten,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Sicherheitszertifikat, </w:t>
            </w:r>
            <w:proofErr w:type="spellStart"/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Überprüfung</w:t>
            </w:r>
            <w:proofErr w:type="spellEnd"/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der Domain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Inhaberschaft.</w:t>
            </w:r>
          </w:p>
          <w:p w14:paraId="441E46A4" w14:textId="77777777" w:rsidR="005B53D8" w:rsidRPr="004062B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5.2.3 </w:t>
            </w:r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Den Begriff </w:t>
            </w:r>
            <w:proofErr w:type="spellStart"/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Pharming</w:t>
            </w:r>
            <w:proofErr w:type="spellEnd"/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verstehen. </w:t>
            </w:r>
          </w:p>
          <w:p w14:paraId="35C30F04" w14:textId="5888E09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5.2.4 </w:t>
            </w:r>
            <w:r w:rsidRPr="004062B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Den Zweck und die Funktionsweise von Software zur Inhaltskontrolle kennen, wie: Internet-Filterprogramme, Kinderschutz-Software. </w:t>
            </w:r>
          </w:p>
        </w:tc>
        <w:tc>
          <w:tcPr>
            <w:tcW w:w="567" w:type="dxa"/>
          </w:tcPr>
          <w:p w14:paraId="5AF7B06D" w14:textId="6C7DEB9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555559F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410EA63F" w14:textId="77777777" w:rsidTr="00083EF5">
        <w:tc>
          <w:tcPr>
            <w:tcW w:w="1559" w:type="dxa"/>
            <w:vMerge/>
          </w:tcPr>
          <w:p w14:paraId="0A4D754E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5899D813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21032739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110472C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 w:val="restart"/>
          </w:tcPr>
          <w:p w14:paraId="72B3F131" w14:textId="4A5529CD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Kommunikation</w:t>
            </w:r>
          </w:p>
        </w:tc>
        <w:tc>
          <w:tcPr>
            <w:tcW w:w="3260" w:type="dxa"/>
          </w:tcPr>
          <w:p w14:paraId="7C38C7C7" w14:textId="77926D3E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E-Mail</w:t>
            </w:r>
          </w:p>
        </w:tc>
        <w:tc>
          <w:tcPr>
            <w:tcW w:w="6521" w:type="dxa"/>
          </w:tcPr>
          <w:p w14:paraId="161CC09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6.1.3 </w:t>
            </w:r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Arglistige und </w:t>
            </w:r>
            <w:proofErr w:type="spellStart"/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unerwünschte</w:t>
            </w:r>
            <w:proofErr w:type="spellEnd"/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E-Mails erkennen.</w:t>
            </w:r>
          </w:p>
          <w:p w14:paraId="68165D5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6.1.4 </w:t>
            </w:r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Typische Merkmale von Phishing kennen, wie: Verwendung der Namen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von seriösen Unternehmen und Personen, Verwendung von Logos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und Markenzeichen, Links zu gefälschten Webseiten, Aufforderung zur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Bekanntgabe persönlicher Daten.</w:t>
            </w:r>
          </w:p>
          <w:p w14:paraId="5421C121" w14:textId="3D07BAA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6.1.6 </w:t>
            </w:r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Sich der Gefahr bewusst sein, dass ein Computer oder mobiles Gerät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mit Malware infiziert werden kann, wenn ein E-Mail-Attachment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geöffnet wird, das ein Makro oder eine </w:t>
            </w:r>
            <w:proofErr w:type="spellStart"/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ausführbare</w:t>
            </w:r>
            <w:proofErr w:type="spellEnd"/>
            <w:r w:rsidRPr="00CE6436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Datei enthält.</w:t>
            </w:r>
          </w:p>
        </w:tc>
        <w:tc>
          <w:tcPr>
            <w:tcW w:w="567" w:type="dxa"/>
          </w:tcPr>
          <w:p w14:paraId="654B6424" w14:textId="1723D15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31A5152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83EF5" w:rsidRPr="00A9724F" w14:paraId="6C53425F" w14:textId="77777777" w:rsidTr="00083EF5">
        <w:tc>
          <w:tcPr>
            <w:tcW w:w="1559" w:type="dxa"/>
            <w:vMerge/>
          </w:tcPr>
          <w:p w14:paraId="21B1AED7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vMerge/>
          </w:tcPr>
          <w:p w14:paraId="388D3D15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20" w:type="dxa"/>
            <w:vMerge/>
          </w:tcPr>
          <w:p w14:paraId="1D6D1357" w14:textId="77777777" w:rsidR="005B53D8" w:rsidRPr="00A9724F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33" w:type="dxa"/>
            <w:vMerge/>
          </w:tcPr>
          <w:p w14:paraId="7C8BB9BB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19" w:type="dxa"/>
            <w:vMerge/>
          </w:tcPr>
          <w:p w14:paraId="176145EE" w14:textId="77777777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09C46CD8" w14:textId="268FD95C" w:rsidR="005B53D8" w:rsidRPr="00A9724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9724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 Soziale Netzwerke</w:t>
            </w:r>
          </w:p>
        </w:tc>
        <w:tc>
          <w:tcPr>
            <w:tcW w:w="6521" w:type="dxa"/>
          </w:tcPr>
          <w:p w14:paraId="0E249A4B" w14:textId="6C918A8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6.2.3 </w:t>
            </w:r>
            <w:r w:rsidRPr="00A14D9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Konto-Einstellungen in sozialen Netzwerken anwenden: Privatsphäre, Standort. </w:t>
            </w:r>
          </w:p>
        </w:tc>
        <w:tc>
          <w:tcPr>
            <w:tcW w:w="567" w:type="dxa"/>
          </w:tcPr>
          <w:p w14:paraId="73495032" w14:textId="2DFAEB6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53" w:type="dxa"/>
          </w:tcPr>
          <w:p w14:paraId="4BDE5E9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</w:tbl>
    <w:p w14:paraId="6F057EE6" w14:textId="2CA46BA3" w:rsidR="00EE6C01" w:rsidRPr="00A9724F" w:rsidRDefault="00EE6C01" w:rsidP="00C53787">
      <w:pPr>
        <w:rPr>
          <w:rFonts w:ascii="Montserrat" w:hAnsi="Montserrat" w:cs="Montserrat"/>
          <w:color w:val="000000"/>
          <w:sz w:val="16"/>
          <w:szCs w:val="16"/>
          <w:lang w:val="de-AT"/>
        </w:rPr>
      </w:pPr>
    </w:p>
    <w:p w14:paraId="3AC2084F" w14:textId="40C58C1A" w:rsidR="00EE6C01" w:rsidRDefault="00EE6C01">
      <w:pPr>
        <w:rPr>
          <w:lang w:val="de-AT"/>
        </w:rPr>
      </w:pPr>
      <w:r>
        <w:rPr>
          <w:lang w:val="de-AT"/>
        </w:rPr>
        <w:br w:type="page"/>
      </w:r>
    </w:p>
    <w:p w14:paraId="11E48961" w14:textId="35E14E8E" w:rsidR="00EE6C01" w:rsidRPr="00233D42" w:rsidRDefault="00EE6C01" w:rsidP="00EE6C01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  <w:r w:rsidRPr="00233D42">
        <w:rPr>
          <w:rFonts w:ascii="Montserrat" w:hAnsi="Montserrat" w:cs="Montserrat"/>
          <w:color w:val="000000"/>
          <w:sz w:val="28"/>
          <w:szCs w:val="28"/>
          <w:lang w:val="de-AT"/>
        </w:rPr>
        <w:lastRenderedPageBreak/>
        <w:t>3. Klasse:</w:t>
      </w:r>
    </w:p>
    <w:p w14:paraId="077704B7" w14:textId="77777777" w:rsidR="00EE6C01" w:rsidRDefault="00EE6C01" w:rsidP="00EE6C01">
      <w:pPr>
        <w:rPr>
          <w:lang w:val="de-AT"/>
        </w:rPr>
      </w:pPr>
    </w:p>
    <w:tbl>
      <w:tblPr>
        <w:tblStyle w:val="TableGrid"/>
        <w:tblW w:w="225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4"/>
        <w:gridCol w:w="1009"/>
        <w:gridCol w:w="5190"/>
        <w:gridCol w:w="864"/>
        <w:gridCol w:w="3163"/>
        <w:gridCol w:w="3075"/>
        <w:gridCol w:w="6520"/>
        <w:gridCol w:w="567"/>
        <w:gridCol w:w="567"/>
      </w:tblGrid>
      <w:tr w:rsidR="005B53D8" w:rsidRPr="007B0B66" w14:paraId="2CC88634" w14:textId="77777777" w:rsidTr="00083EF5">
        <w:tc>
          <w:tcPr>
            <w:tcW w:w="1584" w:type="dxa"/>
          </w:tcPr>
          <w:p w14:paraId="7BFC95FA" w14:textId="4853B18E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Kompetenz-bereich</w:t>
            </w:r>
          </w:p>
        </w:tc>
        <w:tc>
          <w:tcPr>
            <w:tcW w:w="1009" w:type="dxa"/>
          </w:tcPr>
          <w:p w14:paraId="24128C30" w14:textId="235671F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Perspek-tive</w:t>
            </w:r>
            <w:proofErr w:type="spellEnd"/>
          </w:p>
        </w:tc>
        <w:tc>
          <w:tcPr>
            <w:tcW w:w="5190" w:type="dxa"/>
          </w:tcPr>
          <w:p w14:paraId="7698C45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Kompetenz</w:t>
            </w:r>
          </w:p>
          <w:p w14:paraId="5DB1DCB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Schüler:innen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können</w:t>
            </w:r>
          </w:p>
        </w:tc>
        <w:tc>
          <w:tcPr>
            <w:tcW w:w="864" w:type="dxa"/>
          </w:tcPr>
          <w:p w14:paraId="6D3198E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ECDL/</w:t>
            </w:r>
          </w:p>
          <w:p w14:paraId="0B6DCD93" w14:textId="5A0782C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ICDL-Modul</w:t>
            </w:r>
          </w:p>
        </w:tc>
        <w:tc>
          <w:tcPr>
            <w:tcW w:w="3163" w:type="dxa"/>
          </w:tcPr>
          <w:p w14:paraId="0E743980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Kategorie</w:t>
            </w:r>
          </w:p>
        </w:tc>
        <w:tc>
          <w:tcPr>
            <w:tcW w:w="3075" w:type="dxa"/>
          </w:tcPr>
          <w:p w14:paraId="1BCEA6B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Unterkategorie</w:t>
            </w:r>
          </w:p>
        </w:tc>
        <w:tc>
          <w:tcPr>
            <w:tcW w:w="6520" w:type="dxa"/>
          </w:tcPr>
          <w:p w14:paraId="265AE6DD" w14:textId="4AB1F5A8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Lernziel</w:t>
            </w:r>
          </w:p>
        </w:tc>
        <w:tc>
          <w:tcPr>
            <w:tcW w:w="567" w:type="dxa"/>
          </w:tcPr>
          <w:p w14:paraId="45944FA0" w14:textId="16DFC82D" w:rsidR="005B53D8" w:rsidRPr="00C9340B" w:rsidRDefault="00B27DBD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 plant</w:t>
            </w:r>
          </w:p>
        </w:tc>
        <w:tc>
          <w:tcPr>
            <w:tcW w:w="567" w:type="dxa"/>
          </w:tcPr>
          <w:p w14:paraId="696FA989" w14:textId="1C69D7CB" w:rsidR="005B53D8" w:rsidRPr="00C9340B" w:rsidRDefault="00B27DBD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Gemacht</w:t>
            </w:r>
          </w:p>
        </w:tc>
      </w:tr>
      <w:tr w:rsidR="005B53D8" w:rsidRPr="007B0B66" w14:paraId="6040689C" w14:textId="77777777" w:rsidTr="00083EF5">
        <w:tc>
          <w:tcPr>
            <w:tcW w:w="1584" w:type="dxa"/>
            <w:vMerge w:val="restart"/>
          </w:tcPr>
          <w:p w14:paraId="23D14911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Orientierung</w:t>
            </w:r>
          </w:p>
        </w:tc>
        <w:tc>
          <w:tcPr>
            <w:tcW w:w="1009" w:type="dxa"/>
            <w:vMerge w:val="restart"/>
          </w:tcPr>
          <w:p w14:paraId="2EECD24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90" w:type="dxa"/>
            <w:vMerge w:val="restart"/>
          </w:tcPr>
          <w:p w14:paraId="4E4C34CD" w14:textId="6EE077BF" w:rsidR="005B53D8" w:rsidRPr="00C9340B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an interdisziplinären Beispielen Anwendungen von Technik in Umwelt und Gesellschaft beschreiben und deren Relevanz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gesellschaftliche Gruppen und kulturelle Kontexte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berücksichtigen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 Sie können Wechselwirkungen benennen.</w:t>
            </w:r>
          </w:p>
        </w:tc>
        <w:tc>
          <w:tcPr>
            <w:tcW w:w="864" w:type="dxa"/>
            <w:vMerge w:val="restart"/>
          </w:tcPr>
          <w:p w14:paraId="5C928718" w14:textId="05C0188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IL</w:t>
            </w:r>
          </w:p>
        </w:tc>
        <w:tc>
          <w:tcPr>
            <w:tcW w:w="3163" w:type="dxa"/>
            <w:vMerge w:val="restart"/>
          </w:tcPr>
          <w:p w14:paraId="7C558FC3" w14:textId="6BF5C008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 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Information Grundlagen</w:t>
            </w:r>
          </w:p>
        </w:tc>
        <w:tc>
          <w:tcPr>
            <w:tcW w:w="3075" w:type="dxa"/>
          </w:tcPr>
          <w:p w14:paraId="79792931" w14:textId="238E85A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Grundlegende Kenntnisse</w:t>
            </w:r>
          </w:p>
        </w:tc>
        <w:tc>
          <w:tcPr>
            <w:tcW w:w="6520" w:type="dxa"/>
          </w:tcPr>
          <w:p w14:paraId="2829FA9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1.1.1 </w:t>
            </w:r>
            <w:r w:rsidRPr="00B46C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Begriff Information verstehen. Wissen, dass Informationen zunehmend online abgefragt werden.</w:t>
            </w:r>
          </w:p>
          <w:p w14:paraId="6D800A09" w14:textId="77777777" w:rsidR="005B53D8" w:rsidRPr="000E5ECF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0E5ECF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1.1.2 Vorteile von Online-Informationen kennen, wie: Verfügbarkeit, Geschwindigkeit, globale Reichweite</w:t>
            </w:r>
          </w:p>
          <w:p w14:paraId="1BF022C8" w14:textId="640DF38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1.1.3 </w:t>
            </w:r>
            <w:r w:rsidRPr="00B46C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Nachteile von Online-Informationen kennen, wie: schwierig zu regulieren, abhängig von Infrastruktur, anfällig für Plagiate</w:t>
            </w:r>
          </w:p>
        </w:tc>
        <w:tc>
          <w:tcPr>
            <w:tcW w:w="567" w:type="dxa"/>
          </w:tcPr>
          <w:p w14:paraId="7EB52E64" w14:textId="085765F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DEF543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0560755C" w14:textId="77777777" w:rsidTr="00083EF5">
        <w:tc>
          <w:tcPr>
            <w:tcW w:w="1584" w:type="dxa"/>
            <w:vMerge/>
          </w:tcPr>
          <w:p w14:paraId="0CBDCA1C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67FF5DF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4AC51670" w14:textId="77777777" w:rsidR="005B53D8" w:rsidRPr="00C9340B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05FA9FA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7ACAAE43" w14:textId="2FECF66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4C8C4B2E" w14:textId="101CAD3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Informationsquellen</w:t>
            </w:r>
          </w:p>
        </w:tc>
        <w:tc>
          <w:tcPr>
            <w:tcW w:w="6520" w:type="dxa"/>
          </w:tcPr>
          <w:p w14:paraId="6629733D" w14:textId="0644706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1.2.1 </w:t>
            </w:r>
            <w:r w:rsidRPr="00B46C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unterschiedliche Zielsetzung von  Online-Informationsquellen verstehen, wie: informieren, Meinungen darlegen, überreden, unterhalten</w:t>
            </w:r>
          </w:p>
        </w:tc>
        <w:tc>
          <w:tcPr>
            <w:tcW w:w="567" w:type="dxa"/>
          </w:tcPr>
          <w:p w14:paraId="2D9A3531" w14:textId="667308E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B7BB1A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4330C016" w14:textId="77777777" w:rsidTr="00083EF5">
        <w:tc>
          <w:tcPr>
            <w:tcW w:w="1584" w:type="dxa"/>
            <w:vMerge/>
          </w:tcPr>
          <w:p w14:paraId="63934A3C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2493CC85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5519D34C" w14:textId="77777777" w:rsidR="005B53D8" w:rsidRPr="00C9340B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5ACBE14D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5A8F26E1" w14:textId="239E18E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Informationen bewerten und organisieren</w:t>
            </w:r>
          </w:p>
        </w:tc>
        <w:tc>
          <w:tcPr>
            <w:tcW w:w="3075" w:type="dxa"/>
          </w:tcPr>
          <w:p w14:paraId="40D372C2" w14:textId="206ACDA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Informationen bewerten</w:t>
            </w:r>
          </w:p>
        </w:tc>
        <w:tc>
          <w:tcPr>
            <w:tcW w:w="6520" w:type="dxa"/>
          </w:tcPr>
          <w:p w14:paraId="534481C4" w14:textId="0A995B5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3.1.1 </w:t>
            </w:r>
            <w:r w:rsidRPr="00B46CDE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dass Online-Informationen nach folgenden Gesichtspunkten bewertet werden können: Genauigkeit, Autorenschaft, Aktualität, Themenabdeckung, Objektivität, Relevanz</w:t>
            </w:r>
          </w:p>
        </w:tc>
        <w:tc>
          <w:tcPr>
            <w:tcW w:w="567" w:type="dxa"/>
          </w:tcPr>
          <w:p w14:paraId="1FB714A1" w14:textId="5F36C58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8B4D2B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3EFEAA14" w14:textId="77777777" w:rsidTr="00083EF5">
        <w:tc>
          <w:tcPr>
            <w:tcW w:w="1584" w:type="dxa"/>
            <w:vMerge/>
          </w:tcPr>
          <w:p w14:paraId="564ADBF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0E61B01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66A6C1A3" w14:textId="77777777" w:rsidR="005B53D8" w:rsidRPr="00C9340B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</w:tcPr>
          <w:p w14:paraId="265F86F9" w14:textId="59D95CB3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63" w:type="dxa"/>
          </w:tcPr>
          <w:p w14:paraId="39C9C27E" w14:textId="6111F62E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Web-Browsing Grundlagen</w:t>
            </w:r>
          </w:p>
        </w:tc>
        <w:tc>
          <w:tcPr>
            <w:tcW w:w="3075" w:type="dxa"/>
          </w:tcPr>
          <w:p w14:paraId="0C3732EB" w14:textId="4132D35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Grundlegende Kenntnisse</w:t>
            </w:r>
          </w:p>
        </w:tc>
        <w:tc>
          <w:tcPr>
            <w:tcW w:w="6520" w:type="dxa"/>
          </w:tcPr>
          <w:p w14:paraId="723D4604" w14:textId="3851E15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1.1.4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Internetaktivitäten kennen, wie: Informationssuche,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Einkaufen, Lernen, Veröffentlichen, E-Banking, E-Government (</w:t>
            </w:r>
            <w:proofErr w:type="spellStart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Online-Bürgerservice</w:t>
            </w:r>
            <w:proofErr w:type="spellEnd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),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Unterhaltung, Kommunikation.</w:t>
            </w:r>
          </w:p>
        </w:tc>
        <w:tc>
          <w:tcPr>
            <w:tcW w:w="567" w:type="dxa"/>
          </w:tcPr>
          <w:p w14:paraId="6B980E34" w14:textId="06331F1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5E535E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542BCB29" w14:textId="77777777" w:rsidTr="00083EF5">
        <w:tc>
          <w:tcPr>
            <w:tcW w:w="1584" w:type="dxa"/>
            <w:vMerge/>
          </w:tcPr>
          <w:p w14:paraId="4ACFA85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B7AF59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572C7AB8" w14:textId="77777777" w:rsidR="005B53D8" w:rsidRPr="00C9340B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</w:tcPr>
          <w:p w14:paraId="606CCF04" w14:textId="3654DF7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63" w:type="dxa"/>
          </w:tcPr>
          <w:p w14:paraId="494EB50E" w14:textId="3EF7746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Grundbegriffe zu Sicherheit</w:t>
            </w:r>
          </w:p>
        </w:tc>
        <w:tc>
          <w:tcPr>
            <w:tcW w:w="3075" w:type="dxa"/>
          </w:tcPr>
          <w:p w14:paraId="6B84A370" w14:textId="184CB4D1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Datenbedrohung</w:t>
            </w:r>
          </w:p>
        </w:tc>
        <w:tc>
          <w:tcPr>
            <w:tcW w:w="6520" w:type="dxa"/>
          </w:tcPr>
          <w:p w14:paraId="383F6E9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1.1.1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Zwischen Daten und Informationen unterscheiden können.</w:t>
            </w:r>
          </w:p>
          <w:p w14:paraId="1C882A81" w14:textId="7481C34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1.1.4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Bedrohung </w:t>
            </w:r>
            <w:proofErr w:type="spellStart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Daten durch höhere Gewalt kennen, wie: Feuer,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Hochwasser, Krieg, Erdbeben.</w:t>
            </w:r>
          </w:p>
        </w:tc>
        <w:tc>
          <w:tcPr>
            <w:tcW w:w="567" w:type="dxa"/>
          </w:tcPr>
          <w:p w14:paraId="31A7FF06" w14:textId="33B4074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521F9E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341C91C5" w14:textId="77777777" w:rsidTr="00083EF5">
        <w:trPr>
          <w:trHeight w:val="252"/>
        </w:trPr>
        <w:tc>
          <w:tcPr>
            <w:tcW w:w="1584" w:type="dxa"/>
            <w:vMerge/>
          </w:tcPr>
          <w:p w14:paraId="2D2C5C4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9DD52C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5ABCA814" w14:textId="77777777" w:rsidR="005B53D8" w:rsidRPr="00C9340B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1288EBAC" w14:textId="15885CA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63" w:type="dxa"/>
            <w:vMerge w:val="restart"/>
          </w:tcPr>
          <w:p w14:paraId="29C5E83F" w14:textId="4E5F4EC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Mobile Zusammenarbeit</w:t>
            </w:r>
          </w:p>
        </w:tc>
        <w:tc>
          <w:tcPr>
            <w:tcW w:w="3075" w:type="dxa"/>
          </w:tcPr>
          <w:p w14:paraId="286B8CA9" w14:textId="0997F30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Mobile Endgeräte verwenden</w:t>
            </w:r>
          </w:p>
        </w:tc>
        <w:tc>
          <w:tcPr>
            <w:tcW w:w="6520" w:type="dxa"/>
          </w:tcPr>
          <w:p w14:paraId="7A33E4A5" w14:textId="312E999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4.4.2 Das Web durchsuchen.</w:t>
            </w:r>
          </w:p>
        </w:tc>
        <w:tc>
          <w:tcPr>
            <w:tcW w:w="567" w:type="dxa"/>
          </w:tcPr>
          <w:p w14:paraId="3B77CDDD" w14:textId="2ED3461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224B99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078884E9" w14:textId="77777777" w:rsidTr="00083EF5">
        <w:tc>
          <w:tcPr>
            <w:tcW w:w="1584" w:type="dxa"/>
            <w:vMerge/>
          </w:tcPr>
          <w:p w14:paraId="3E108B4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BBC000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1658FEB5" w14:textId="77777777" w:rsidR="005B53D8" w:rsidRPr="00C9340B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6F301F25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2427D3E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26F898A3" w14:textId="5AD714B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Anwendungen</w:t>
            </w:r>
          </w:p>
        </w:tc>
        <w:tc>
          <w:tcPr>
            <w:tcW w:w="6520" w:type="dxa"/>
          </w:tcPr>
          <w:p w14:paraId="7018CBBD" w14:textId="63C74BA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4.3.6 </w:t>
            </w: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Eine Anwendung auf einem mobilen Gerät verwenden </w:t>
            </w:r>
            <w:proofErr w:type="spellStart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Kommunikation </w:t>
            </w:r>
            <w:proofErr w:type="spellStart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</w:t>
            </w:r>
            <w:proofErr w:type="spellEnd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Sprache oder Video, </w:t>
            </w:r>
            <w:proofErr w:type="spellStart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Media, Kartendienste.</w:t>
            </w:r>
          </w:p>
        </w:tc>
        <w:tc>
          <w:tcPr>
            <w:tcW w:w="567" w:type="dxa"/>
          </w:tcPr>
          <w:p w14:paraId="642E8819" w14:textId="33D7926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3D1B22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22464864" w14:textId="77777777" w:rsidTr="00083EF5">
        <w:trPr>
          <w:trHeight w:val="676"/>
        </w:trPr>
        <w:tc>
          <w:tcPr>
            <w:tcW w:w="1584" w:type="dxa"/>
            <w:vMerge/>
          </w:tcPr>
          <w:p w14:paraId="21FA11E0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 w:val="restart"/>
          </w:tcPr>
          <w:p w14:paraId="118C72C1" w14:textId="0C0422D8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90" w:type="dxa"/>
            <w:vMerge w:val="restart"/>
          </w:tcPr>
          <w:p w14:paraId="541B0850" w14:textId="78450192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beschreiben, wie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künstliche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Intelligenz viele Software- und physische Systeme steuert.</w:t>
            </w:r>
          </w:p>
        </w:tc>
        <w:tc>
          <w:tcPr>
            <w:tcW w:w="864" w:type="dxa"/>
            <w:vMerge w:val="restart"/>
          </w:tcPr>
          <w:p w14:paraId="2C1AD9BA" w14:textId="1154D6F1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42928">
              <w:rPr>
                <w:rFonts w:ascii="Montserrat" w:hAnsi="Montserrat" w:cs="Montserrat"/>
                <w:sz w:val="16"/>
                <w:szCs w:val="16"/>
                <w:lang w:val="de-AT"/>
              </w:rPr>
              <w:t>AI</w:t>
            </w:r>
          </w:p>
        </w:tc>
        <w:tc>
          <w:tcPr>
            <w:tcW w:w="3163" w:type="dxa"/>
          </w:tcPr>
          <w:p w14:paraId="1D1F874B" w14:textId="7C89CBD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42928">
              <w:rPr>
                <w:rFonts w:ascii="Montserrat" w:hAnsi="Montserrat" w:cs="Montserrat"/>
                <w:sz w:val="16"/>
                <w:szCs w:val="16"/>
                <w:lang w:val="de-AT"/>
              </w:rPr>
              <w:t>1 Was ist Künstliche Intelligenz (KI)?</w:t>
            </w:r>
          </w:p>
        </w:tc>
        <w:tc>
          <w:tcPr>
            <w:tcW w:w="3075" w:type="dxa"/>
          </w:tcPr>
          <w:p w14:paraId="5D96101A" w14:textId="7DDC884A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520" w:type="dxa"/>
          </w:tcPr>
          <w:p w14:paraId="6FAD89DF" w14:textId="77777777" w:rsidR="005B53D8" w:rsidRDefault="005B53D8" w:rsidP="005B53D8">
            <w:pPr>
              <w:rPr>
                <w:rFonts w:ascii="Montserrat" w:hAnsi="Montserrat" w:cs="Montserrat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sz w:val="16"/>
                <w:szCs w:val="16"/>
                <w:lang w:val="de-AT"/>
              </w:rPr>
              <w:t>1.1 Den Begriff Künstliche Intelligenz definieren können.</w:t>
            </w:r>
          </w:p>
          <w:p w14:paraId="6F8F3229" w14:textId="77777777" w:rsidR="005B53D8" w:rsidRDefault="005B53D8" w:rsidP="005B53D8">
            <w:pPr>
              <w:rPr>
                <w:rFonts w:ascii="Montserrat" w:hAnsi="Montserrat" w:cs="Montserrat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sz w:val="16"/>
                <w:szCs w:val="16"/>
                <w:lang w:val="de-AT"/>
              </w:rPr>
              <w:t xml:space="preserve">1.2 Die drei Stufen von Künstlicher Intelligenz kennen: begrenzte, generelle und </w:t>
            </w:r>
          </w:p>
          <w:p w14:paraId="63843C5D" w14:textId="77777777" w:rsidR="005B53D8" w:rsidRDefault="005B53D8" w:rsidP="005B53D8">
            <w:pPr>
              <w:rPr>
                <w:rFonts w:ascii="Montserrat" w:hAnsi="Montserrat" w:cs="Montserrat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sz w:val="16"/>
                <w:szCs w:val="16"/>
                <w:lang w:val="de-AT"/>
              </w:rPr>
              <w:t>Super-KI.</w:t>
            </w:r>
          </w:p>
          <w:p w14:paraId="60ECC607" w14:textId="630CA429" w:rsidR="005B53D8" w:rsidRDefault="005B53D8" w:rsidP="005B53D8">
            <w:pPr>
              <w:rPr>
                <w:rFonts w:ascii="Montserrat" w:hAnsi="Montserrat" w:cs="Montserrat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sz w:val="16"/>
                <w:szCs w:val="16"/>
                <w:lang w:val="de-AT"/>
              </w:rPr>
              <w:t>1.3 Die Meilensteine in der Entwicklungsgeschichte von Künstlicher Intelligenz kennen.</w:t>
            </w:r>
          </w:p>
        </w:tc>
        <w:tc>
          <w:tcPr>
            <w:tcW w:w="567" w:type="dxa"/>
          </w:tcPr>
          <w:p w14:paraId="62A9A48B" w14:textId="024D0CB2" w:rsidR="005B53D8" w:rsidRDefault="005B53D8" w:rsidP="005B53D8">
            <w:pPr>
              <w:rPr>
                <w:rFonts w:ascii="Montserrat" w:hAnsi="Montserrat" w:cs="Montserrat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E84E832" w14:textId="77777777" w:rsidR="005B53D8" w:rsidRDefault="005B53D8" w:rsidP="005B53D8">
            <w:pPr>
              <w:rPr>
                <w:rFonts w:ascii="Montserrat" w:hAnsi="Montserrat" w:cs="Montserrat"/>
                <w:sz w:val="16"/>
                <w:szCs w:val="16"/>
                <w:lang w:val="de-AT"/>
              </w:rPr>
            </w:pPr>
          </w:p>
        </w:tc>
      </w:tr>
      <w:tr w:rsidR="005B53D8" w:rsidRPr="007B0B66" w14:paraId="78368DF5" w14:textId="77777777" w:rsidTr="00083EF5">
        <w:tc>
          <w:tcPr>
            <w:tcW w:w="1584" w:type="dxa"/>
            <w:vMerge/>
          </w:tcPr>
          <w:p w14:paraId="6955761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0E9FA1D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  <w:shd w:val="clear" w:color="auto" w:fill="auto"/>
          </w:tcPr>
          <w:p w14:paraId="1D0FFD36" w14:textId="77777777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14:paraId="0971C721" w14:textId="3929629A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shd w:val="clear" w:color="auto" w:fill="auto"/>
          </w:tcPr>
          <w:p w14:paraId="6CF0ED8A" w14:textId="357B5AE0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Gängige KI-Beispiele</w:t>
            </w:r>
          </w:p>
        </w:tc>
        <w:tc>
          <w:tcPr>
            <w:tcW w:w="3075" w:type="dxa"/>
            <w:shd w:val="clear" w:color="auto" w:fill="auto"/>
          </w:tcPr>
          <w:p w14:paraId="71D5BBF1" w14:textId="77777777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520" w:type="dxa"/>
          </w:tcPr>
          <w:p w14:paraId="770293B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 Den Bedarf an Künstlicher Intelligenz in Organisationen und der Gesellschaft erkennen. </w:t>
            </w:r>
          </w:p>
          <w:p w14:paraId="38E9664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3.3 Gängige Beispiele dafür kennen, wie Künstlicher Intelligenz Bilderkennung unterstützt. </w:t>
            </w:r>
          </w:p>
          <w:p w14:paraId="6D05EF2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3.4 Gängige Beispiele dafür kennen, wie Künstlicher Intelligenz die Verarbeitung natürlicher Sprache unterstützt. </w:t>
            </w:r>
          </w:p>
          <w:p w14:paraId="25C589B6" w14:textId="17B3EBC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3.5 Gängige Beispiele dafür kennen, wie Künstlicher Intelligenz Entscheidungsfindung unterstützt. </w:t>
            </w:r>
          </w:p>
        </w:tc>
        <w:tc>
          <w:tcPr>
            <w:tcW w:w="567" w:type="dxa"/>
          </w:tcPr>
          <w:p w14:paraId="073BF13F" w14:textId="7675F1A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E019EA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3DE172A2" w14:textId="77777777" w:rsidTr="00083EF5">
        <w:tc>
          <w:tcPr>
            <w:tcW w:w="1584" w:type="dxa"/>
            <w:vMerge/>
          </w:tcPr>
          <w:p w14:paraId="307085A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 w:val="restart"/>
          </w:tcPr>
          <w:p w14:paraId="67C390C9" w14:textId="15B9696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90" w:type="dxa"/>
            <w:vMerge w:val="restart"/>
          </w:tcPr>
          <w:p w14:paraId="54964F4D" w14:textId="4DF5049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Veränderungen des Mediennutzungsverhaltens beschreiben sowie Chancen und Gefahren der personalisierten Mediennutzung analysieren.</w:t>
            </w:r>
          </w:p>
        </w:tc>
        <w:tc>
          <w:tcPr>
            <w:tcW w:w="864" w:type="dxa"/>
          </w:tcPr>
          <w:p w14:paraId="256D2679" w14:textId="3303F8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63" w:type="dxa"/>
          </w:tcPr>
          <w:p w14:paraId="6769C034" w14:textId="16B7626D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3075" w:type="dxa"/>
          </w:tcPr>
          <w:p w14:paraId="5EFF7955" w14:textId="6B0DF12E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Kritische Beurteilung</w:t>
            </w:r>
          </w:p>
        </w:tc>
        <w:tc>
          <w:tcPr>
            <w:tcW w:w="6520" w:type="dxa"/>
          </w:tcPr>
          <w:p w14:paraId="6C69180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3.2.1 </w:t>
            </w:r>
            <w:proofErr w:type="spellStart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warum eine kritische Beurteilung von Online-Inhalten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wichtig ist. Die unterschiedliche Zielsetzung von Websites verstehen,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wie: Information, Unterhaltung, Meinungsbildung, Verkauf.</w:t>
            </w:r>
          </w:p>
          <w:p w14:paraId="16CB52C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3.2.2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Faktoren kennen, die </w:t>
            </w:r>
            <w:proofErr w:type="spellStart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die </w:t>
            </w:r>
            <w:proofErr w:type="spellStart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Glaubwürdigkeit</w:t>
            </w:r>
            <w:proofErr w:type="spellEnd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einer Website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entscheidend sind, wie: Autor, Referenzen, Aktualität des Inhalts.</w:t>
            </w:r>
          </w:p>
          <w:p w14:paraId="212C6D3B" w14:textId="113389E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3.2.3 </w:t>
            </w:r>
            <w:proofErr w:type="spellStart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warum Online-Information auf unterschiedliche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Zielgruppen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zugeschnitten wird.</w:t>
            </w:r>
          </w:p>
        </w:tc>
        <w:tc>
          <w:tcPr>
            <w:tcW w:w="567" w:type="dxa"/>
          </w:tcPr>
          <w:p w14:paraId="790813A0" w14:textId="2640DB5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23D14E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169AC84B" w14:textId="77777777" w:rsidTr="00083EF5">
        <w:trPr>
          <w:trHeight w:val="585"/>
        </w:trPr>
        <w:tc>
          <w:tcPr>
            <w:tcW w:w="1584" w:type="dxa"/>
            <w:vMerge/>
          </w:tcPr>
          <w:p w14:paraId="736592F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AC434E6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742E185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</w:tcPr>
          <w:p w14:paraId="2767E78B" w14:textId="11FC94F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</w:t>
            </w:r>
          </w:p>
        </w:tc>
        <w:tc>
          <w:tcPr>
            <w:tcW w:w="3163" w:type="dxa"/>
          </w:tcPr>
          <w:p w14:paraId="582A8CBF" w14:textId="34FE7F5A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Informationssuche</w:t>
            </w:r>
          </w:p>
        </w:tc>
        <w:tc>
          <w:tcPr>
            <w:tcW w:w="3075" w:type="dxa"/>
          </w:tcPr>
          <w:p w14:paraId="73665FA3" w14:textId="62DB340D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Anwendungen verwenden</w:t>
            </w:r>
          </w:p>
        </w:tc>
        <w:tc>
          <w:tcPr>
            <w:tcW w:w="6520" w:type="dxa"/>
          </w:tcPr>
          <w:p w14:paraId="5418026E" w14:textId="013EA5E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2.3.7 </w:t>
            </w:r>
            <w:r w:rsidRPr="00DB634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Gefahren bei der Suche nach Online-Informationen in sozialen Netzwerken kennen, wie: irreführende Informationen, falsche Identitäten, Phishing, unerwünschte Mitteilungen</w:t>
            </w:r>
          </w:p>
        </w:tc>
        <w:tc>
          <w:tcPr>
            <w:tcW w:w="567" w:type="dxa"/>
          </w:tcPr>
          <w:p w14:paraId="20A5D262" w14:textId="4067403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6E01F0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40E4F94B" w14:textId="77777777" w:rsidTr="00083EF5">
        <w:trPr>
          <w:trHeight w:val="780"/>
        </w:trPr>
        <w:tc>
          <w:tcPr>
            <w:tcW w:w="1584" w:type="dxa"/>
            <w:vMerge/>
          </w:tcPr>
          <w:p w14:paraId="7D53E55D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</w:tcPr>
          <w:p w14:paraId="1693141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90" w:type="dxa"/>
            <w:shd w:val="clear" w:color="auto" w:fill="auto"/>
          </w:tcPr>
          <w:p w14:paraId="2376F1E7" w14:textId="7C1A327E" w:rsidR="005B53D8" w:rsidRPr="00F228BB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28B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Kompromisse im Zusammenhang mit digitalen Technologien reflektieren, die sich auf die alltäglichen Aktivitäten und beruflichen Möglichkeiten der Menschen auswirken.</w:t>
            </w:r>
          </w:p>
        </w:tc>
        <w:tc>
          <w:tcPr>
            <w:tcW w:w="864" w:type="dxa"/>
            <w:shd w:val="clear" w:color="auto" w:fill="auto"/>
          </w:tcPr>
          <w:p w14:paraId="252AF732" w14:textId="7120DD1B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AI</w:t>
            </w:r>
          </w:p>
        </w:tc>
        <w:tc>
          <w:tcPr>
            <w:tcW w:w="3163" w:type="dxa"/>
            <w:shd w:val="clear" w:color="auto" w:fill="auto"/>
          </w:tcPr>
          <w:p w14:paraId="7C5A0F8E" w14:textId="70E626DE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Gängige KI-Beispiele</w:t>
            </w:r>
          </w:p>
        </w:tc>
        <w:tc>
          <w:tcPr>
            <w:tcW w:w="3075" w:type="dxa"/>
            <w:shd w:val="clear" w:color="auto" w:fill="auto"/>
          </w:tcPr>
          <w:p w14:paraId="2613A4FC" w14:textId="77777777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520" w:type="dxa"/>
          </w:tcPr>
          <w:p w14:paraId="0FF863CD" w14:textId="5B6E9AB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 Gängige Beispiele dafür kennen, wie Künstlicher Intelligenz Data Mining unterstützt. </w:t>
            </w:r>
          </w:p>
        </w:tc>
        <w:tc>
          <w:tcPr>
            <w:tcW w:w="567" w:type="dxa"/>
          </w:tcPr>
          <w:p w14:paraId="43BC69BC" w14:textId="38221E7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92ACC7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739A78E6" w14:textId="77777777" w:rsidTr="00083EF5">
        <w:trPr>
          <w:trHeight w:val="569"/>
        </w:trPr>
        <w:tc>
          <w:tcPr>
            <w:tcW w:w="1584" w:type="dxa"/>
            <w:vMerge w:val="restart"/>
          </w:tcPr>
          <w:p w14:paraId="2B3C868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Information</w:t>
            </w:r>
          </w:p>
        </w:tc>
        <w:tc>
          <w:tcPr>
            <w:tcW w:w="1009" w:type="dxa"/>
            <w:vMerge w:val="restart"/>
          </w:tcPr>
          <w:p w14:paraId="4C02433C" w14:textId="674FE79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90" w:type="dxa"/>
            <w:vMerge w:val="restart"/>
          </w:tcPr>
          <w:p w14:paraId="0DDA2C3E" w14:textId="7EF0A45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Bedingungen sowie Vor- und Nachteile von personalisierten Suchroutinen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das eigene Leben bzw. die Gesellschaft erklären.</w:t>
            </w:r>
          </w:p>
        </w:tc>
        <w:tc>
          <w:tcPr>
            <w:tcW w:w="864" w:type="dxa"/>
            <w:vMerge w:val="restart"/>
          </w:tcPr>
          <w:p w14:paraId="05DFF907" w14:textId="06EA361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DB5AD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IL</w:t>
            </w:r>
          </w:p>
        </w:tc>
        <w:tc>
          <w:tcPr>
            <w:tcW w:w="3163" w:type="dxa"/>
          </w:tcPr>
          <w:p w14:paraId="7C61455A" w14:textId="7813C0C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 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Information Grundlagen</w:t>
            </w:r>
          </w:p>
        </w:tc>
        <w:tc>
          <w:tcPr>
            <w:tcW w:w="3075" w:type="dxa"/>
          </w:tcPr>
          <w:p w14:paraId="3AAE764C" w14:textId="43668DC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Grundlegende Kenntnisse</w:t>
            </w:r>
          </w:p>
        </w:tc>
        <w:tc>
          <w:tcPr>
            <w:tcW w:w="6520" w:type="dxa"/>
          </w:tcPr>
          <w:p w14:paraId="33941A59" w14:textId="3D31CFC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1.1.4 </w:t>
            </w:r>
            <w:r w:rsidRPr="00DB5AD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welche Schritte notwendig sind, um Online-Informationen zu suchen und diese zur Erstellung neuer Inhalte zu nützen: festlegen, welche Informationen benötigt werden; nach Informationen suchen; Suchergebnisse bewerten; neue Inhalte erstellen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567" w:type="dxa"/>
          </w:tcPr>
          <w:p w14:paraId="30B23F7B" w14:textId="4719606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F09F19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347FBB54" w14:textId="77777777" w:rsidTr="00083EF5">
        <w:tc>
          <w:tcPr>
            <w:tcW w:w="1584" w:type="dxa"/>
            <w:vMerge/>
          </w:tcPr>
          <w:p w14:paraId="660EAAC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5BBA76BF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  <w:shd w:val="clear" w:color="auto" w:fill="auto"/>
          </w:tcPr>
          <w:p w14:paraId="1B6A7127" w14:textId="77777777" w:rsidR="005B53D8" w:rsidRPr="00DB5AD0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14:paraId="5D83B0FE" w14:textId="77777777" w:rsidR="005B53D8" w:rsidRPr="00DB5AD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shd w:val="clear" w:color="auto" w:fill="auto"/>
          </w:tcPr>
          <w:p w14:paraId="2029F996" w14:textId="4C8DA982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Informationssuche</w:t>
            </w:r>
          </w:p>
        </w:tc>
        <w:tc>
          <w:tcPr>
            <w:tcW w:w="3075" w:type="dxa"/>
            <w:shd w:val="clear" w:color="auto" w:fill="auto"/>
          </w:tcPr>
          <w:p w14:paraId="0558A5E5" w14:textId="10AAA38F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Informationsbedarf definieren</w:t>
            </w:r>
          </w:p>
        </w:tc>
        <w:tc>
          <w:tcPr>
            <w:tcW w:w="6520" w:type="dxa"/>
          </w:tcPr>
          <w:p w14:paraId="3AFD935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2.1.1 </w:t>
            </w:r>
            <w:r w:rsidRPr="0001154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Notwendige Schritte kennen, um den Informationsbedarf festzulegen, wie: Thema festlegen, Art der benötigten Informationen bestimmen, Hintergrundinformationen sammeln</w:t>
            </w:r>
          </w:p>
          <w:p w14:paraId="11205B75" w14:textId="2D0A15F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2.1.2 </w:t>
            </w:r>
            <w:r w:rsidRPr="0001154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Vorgehensweise bei der Entwicklung einer Suchstrategie kennen, wie: Fragestellung festlegen, Schlüsselwörter auflisten, Synonyme verwenden</w:t>
            </w:r>
          </w:p>
        </w:tc>
        <w:tc>
          <w:tcPr>
            <w:tcW w:w="567" w:type="dxa"/>
          </w:tcPr>
          <w:p w14:paraId="6E59F439" w14:textId="53C3946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010075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0865EB44" w14:textId="77777777" w:rsidTr="00083EF5">
        <w:tc>
          <w:tcPr>
            <w:tcW w:w="1584" w:type="dxa"/>
            <w:vMerge/>
          </w:tcPr>
          <w:p w14:paraId="081D013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 w:val="restart"/>
          </w:tcPr>
          <w:p w14:paraId="5BC4B050" w14:textId="3D0732B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90" w:type="dxa"/>
            <w:vMerge w:val="restart"/>
          </w:tcPr>
          <w:p w14:paraId="23ACC747" w14:textId="3B03F68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zielgerichtet und selbstständig die Suche nach Informationen und Daten mit Hilfe geeigneter Strategien und Methoden planen und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durchführen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geeignete Quellen nutzen und gefundene Informationen vergleichend hinterfragen.</w:t>
            </w:r>
          </w:p>
        </w:tc>
        <w:tc>
          <w:tcPr>
            <w:tcW w:w="864" w:type="dxa"/>
            <w:vMerge w:val="restart"/>
          </w:tcPr>
          <w:p w14:paraId="3665BCF2" w14:textId="2894CD41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IL</w:t>
            </w:r>
          </w:p>
        </w:tc>
        <w:tc>
          <w:tcPr>
            <w:tcW w:w="3163" w:type="dxa"/>
            <w:vMerge w:val="restart"/>
          </w:tcPr>
          <w:p w14:paraId="780E54B2" w14:textId="76B4CEE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Informationssuche</w:t>
            </w:r>
          </w:p>
        </w:tc>
        <w:tc>
          <w:tcPr>
            <w:tcW w:w="3075" w:type="dxa"/>
          </w:tcPr>
          <w:p w14:paraId="58D42720" w14:textId="0C154AFD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Suchmaschine verwenden</w:t>
            </w:r>
          </w:p>
        </w:tc>
        <w:tc>
          <w:tcPr>
            <w:tcW w:w="6520" w:type="dxa"/>
          </w:tcPr>
          <w:p w14:paraId="76FAA39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2.2.1 </w:t>
            </w:r>
            <w:r w:rsidRPr="00B0499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Suche mit einer Suchmaschine ausführen. Wissen, dass eine Suche erweitert und eingeschränkt werden kann.</w:t>
            </w:r>
          </w:p>
          <w:p w14:paraId="08639EEC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2.2.2 Suche mithilfe von Techniken verfeinern, wie: exakte Wortfolge, Trunkierung, Boolesche Operatoren, Operatoren</w:t>
            </w:r>
          </w:p>
          <w:p w14:paraId="2B1C2127" w14:textId="70D471F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2.2.4 Darstellung der Suchmaschinen-Ergebnisse kennen, wie: Reihenfolge, Werbeanzeigen</w:t>
            </w:r>
          </w:p>
        </w:tc>
        <w:tc>
          <w:tcPr>
            <w:tcW w:w="567" w:type="dxa"/>
          </w:tcPr>
          <w:p w14:paraId="3A7ABE0D" w14:textId="2161418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892BF1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3D2B0CF5" w14:textId="77777777" w:rsidTr="00083EF5">
        <w:tc>
          <w:tcPr>
            <w:tcW w:w="1584" w:type="dxa"/>
            <w:vMerge/>
          </w:tcPr>
          <w:p w14:paraId="44D8613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3C16DEB0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5469E000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7CC3469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6A7768C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01FC0319" w14:textId="48EB81EA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Anwendungen verwenden</w:t>
            </w:r>
          </w:p>
        </w:tc>
        <w:tc>
          <w:tcPr>
            <w:tcW w:w="6520" w:type="dxa"/>
          </w:tcPr>
          <w:p w14:paraId="2124ED5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2.3.2 </w:t>
            </w:r>
            <w:proofErr w:type="spellStart"/>
            <w:r w:rsidRPr="00B0499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B0499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Anwendungen verwenden, um User bzw. spezielle Interessensgruppen zu finden</w:t>
            </w:r>
          </w:p>
          <w:p w14:paraId="20B20FE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2.3.4 </w:t>
            </w:r>
            <w:r w:rsidRPr="00B0499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Beiträge, Nachrichten erstellen, finden</w:t>
            </w:r>
          </w:p>
          <w:p w14:paraId="70F950F4" w14:textId="6A19D17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2.3.6 </w:t>
            </w:r>
            <w:r w:rsidRPr="00B0499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Online-Informationen mit einem Wiki suchen</w:t>
            </w:r>
          </w:p>
        </w:tc>
        <w:tc>
          <w:tcPr>
            <w:tcW w:w="567" w:type="dxa"/>
          </w:tcPr>
          <w:p w14:paraId="69DD6D99" w14:textId="71309CB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36522F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3D9181EF" w14:textId="77777777" w:rsidTr="00083EF5">
        <w:tc>
          <w:tcPr>
            <w:tcW w:w="1584" w:type="dxa"/>
            <w:vMerge/>
          </w:tcPr>
          <w:p w14:paraId="7F4AF03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78EEBA2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79688FA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3B5D0FD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 w:val="restart"/>
          </w:tcPr>
          <w:p w14:paraId="7C3611F5" w14:textId="3BFB2CF2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Informationen bewerten und organisieren</w:t>
            </w:r>
          </w:p>
        </w:tc>
        <w:tc>
          <w:tcPr>
            <w:tcW w:w="3075" w:type="dxa"/>
          </w:tcPr>
          <w:p w14:paraId="415BD632" w14:textId="2DF817E2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Informationen bewerten</w:t>
            </w:r>
          </w:p>
        </w:tc>
        <w:tc>
          <w:tcPr>
            <w:tcW w:w="6520" w:type="dxa"/>
          </w:tcPr>
          <w:p w14:paraId="7B8577F3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3.1.2 Genauigkeit von Online-Informationen nach Kriterien bewerten, wie: Fehlermenge, Forschungsnachweis, Beurteilung durch Gleichrangige (Validierung mit Peer-Review)</w:t>
            </w:r>
          </w:p>
          <w:p w14:paraId="4A57AE8C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3.1.3 Autorenschaft von Online-Informationen nach Kriterien bewerten, wie: Glaubwürdigkeit der Autoren, Vorhandensein von Kontaktdaten, Reputation des Herausgebers</w:t>
            </w:r>
          </w:p>
          <w:p w14:paraId="20D001B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3.1.4 </w:t>
            </w:r>
            <w:r w:rsidRPr="00B0499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Aktualität von Online-Informationen nach Kriterien bewerten, wie: Datumsangabe, Häufigkeit der Aktualisierungen, laufende Gültigkeit der Inhalte</w:t>
            </w:r>
          </w:p>
          <w:p w14:paraId="66DE5637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3.1.5 </w:t>
            </w:r>
            <w:proofErr w:type="spellStart"/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Inhaltlilche</w:t>
            </w:r>
            <w:proofErr w:type="spellEnd"/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Abdeckung von Online-Informationen nach Kriterien bewerten, wie: Tiefgang, Umfang der Auslassungen, Anführen von Auslassungen</w:t>
            </w:r>
          </w:p>
          <w:p w14:paraId="46C984FB" w14:textId="7A9E7789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3.1.6 Objektivität von Online-Informationen nach Kriterien bewerten, wie: Zweck erkennen, zwischen Tatsache und Meinung unterscheiden</w:t>
            </w:r>
          </w:p>
        </w:tc>
        <w:tc>
          <w:tcPr>
            <w:tcW w:w="567" w:type="dxa"/>
          </w:tcPr>
          <w:p w14:paraId="355B19FB" w14:textId="27A38246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60AF8BB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5B53D8" w:rsidRPr="007B0B66" w14:paraId="5851A38D" w14:textId="77777777" w:rsidTr="00083EF5">
        <w:tc>
          <w:tcPr>
            <w:tcW w:w="1584" w:type="dxa"/>
            <w:vMerge/>
          </w:tcPr>
          <w:p w14:paraId="1EE3E1AF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2755C15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1FE77E2D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0EE04E15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4E2024E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42350212" w14:textId="57905630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Informationen organisieren</w:t>
            </w:r>
          </w:p>
        </w:tc>
        <w:tc>
          <w:tcPr>
            <w:tcW w:w="6520" w:type="dxa"/>
          </w:tcPr>
          <w:p w14:paraId="50B6B6FB" w14:textId="2C5CB0C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3.2.1 </w:t>
            </w:r>
            <w:r w:rsidRPr="00B0499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Werkzeuge zur Organisation von Online-Informationen kennen, wie: Tabellen, Lesezeichen, Konzept, Storyboards, </w:t>
            </w:r>
            <w:proofErr w:type="spellStart"/>
            <w:r w:rsidRPr="00B0499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B0499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Bookmarks</w:t>
            </w:r>
          </w:p>
        </w:tc>
        <w:tc>
          <w:tcPr>
            <w:tcW w:w="567" w:type="dxa"/>
          </w:tcPr>
          <w:p w14:paraId="450EAA9D" w14:textId="3BFF6AF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711F84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27AC6950" w14:textId="77777777" w:rsidTr="00083EF5">
        <w:trPr>
          <w:trHeight w:val="595"/>
        </w:trPr>
        <w:tc>
          <w:tcPr>
            <w:tcW w:w="1584" w:type="dxa"/>
            <w:vMerge/>
          </w:tcPr>
          <w:p w14:paraId="48FF4F7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</w:tcPr>
          <w:p w14:paraId="0598782D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90" w:type="dxa"/>
          </w:tcPr>
          <w:p w14:paraId="4547180F" w14:textId="465F28D3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Muster in Datendarstellungen wie Diagrammen oder Grafiken erkennen und beschreiben, um Vorhersagen zu treffen.</w:t>
            </w:r>
          </w:p>
        </w:tc>
        <w:tc>
          <w:tcPr>
            <w:tcW w:w="864" w:type="dxa"/>
          </w:tcPr>
          <w:p w14:paraId="5372DCC0" w14:textId="5E8188B1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TK</w:t>
            </w:r>
          </w:p>
        </w:tc>
        <w:tc>
          <w:tcPr>
            <w:tcW w:w="3163" w:type="dxa"/>
          </w:tcPr>
          <w:p w14:paraId="788BA1C4" w14:textId="4F3A16EA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Diagramme</w:t>
            </w:r>
          </w:p>
        </w:tc>
        <w:tc>
          <w:tcPr>
            <w:tcW w:w="3075" w:type="dxa"/>
          </w:tcPr>
          <w:p w14:paraId="1FC9CB40" w14:textId="2CD706F3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Erstellen</w:t>
            </w:r>
          </w:p>
        </w:tc>
        <w:tc>
          <w:tcPr>
            <w:tcW w:w="6520" w:type="dxa"/>
          </w:tcPr>
          <w:p w14:paraId="7AF61B8D" w14:textId="77777777" w:rsidR="005B53D8" w:rsidRPr="006868A9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6.1.1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Einsatzbereich der verschiedenen Diagrammtypen verstehen:</w:t>
            </w:r>
          </w:p>
          <w:p w14:paraId="086CB285" w14:textId="4E8BF3F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Säulen-, Balken-, Linien-, Kreisdiagramm.</w:t>
            </w:r>
          </w:p>
        </w:tc>
        <w:tc>
          <w:tcPr>
            <w:tcW w:w="567" w:type="dxa"/>
          </w:tcPr>
          <w:p w14:paraId="3F0F9B09" w14:textId="0C9698B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5B200C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6F2E6409" w14:textId="77777777" w:rsidTr="00083EF5">
        <w:trPr>
          <w:trHeight w:val="319"/>
        </w:trPr>
        <w:tc>
          <w:tcPr>
            <w:tcW w:w="1584" w:type="dxa"/>
            <w:vMerge/>
          </w:tcPr>
          <w:p w14:paraId="1C50DEF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 w:val="restart"/>
          </w:tcPr>
          <w:p w14:paraId="6587108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90" w:type="dxa"/>
            <w:vMerge w:val="restart"/>
          </w:tcPr>
          <w:p w14:paraId="09913674" w14:textId="37CF8A8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Datenmaterial nutzen, um Ursache-Wirkung Beziehungen aufzuzeigen oder vorzuschlagen, Ergebnisse vorherzusagen oder eine Idee zu vermitteln.</w:t>
            </w:r>
          </w:p>
        </w:tc>
        <w:tc>
          <w:tcPr>
            <w:tcW w:w="864" w:type="dxa"/>
          </w:tcPr>
          <w:p w14:paraId="22E2B0D9" w14:textId="7900ED90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TK</w:t>
            </w:r>
          </w:p>
        </w:tc>
        <w:tc>
          <w:tcPr>
            <w:tcW w:w="3163" w:type="dxa"/>
          </w:tcPr>
          <w:p w14:paraId="6DA72ADA" w14:textId="5B24997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Formeln und Funktionen</w:t>
            </w:r>
          </w:p>
        </w:tc>
        <w:tc>
          <w:tcPr>
            <w:tcW w:w="3075" w:type="dxa"/>
          </w:tcPr>
          <w:p w14:paraId="4123EBF9" w14:textId="055CDD11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Funktionen</w:t>
            </w:r>
          </w:p>
        </w:tc>
        <w:tc>
          <w:tcPr>
            <w:tcW w:w="6520" w:type="dxa"/>
          </w:tcPr>
          <w:p w14:paraId="6A1A7157" w14:textId="77777777" w:rsidR="005B53D8" w:rsidRPr="00CB08B4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4.2.2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WENN-Funktion (ergibt einen von zwei spezifischen Werten) anwenden</w:t>
            </w:r>
          </w:p>
          <w:p w14:paraId="77182EA6" w14:textId="137AFC1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mit den Vergleichsoperatoren: =, &gt;, &lt;.</w:t>
            </w:r>
          </w:p>
        </w:tc>
        <w:tc>
          <w:tcPr>
            <w:tcW w:w="567" w:type="dxa"/>
          </w:tcPr>
          <w:p w14:paraId="35E8FB76" w14:textId="4D09413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3D3972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62200382" w14:textId="77777777" w:rsidTr="00083EF5">
        <w:tc>
          <w:tcPr>
            <w:tcW w:w="1584" w:type="dxa"/>
            <w:vMerge/>
          </w:tcPr>
          <w:p w14:paraId="11828E7C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58A0DEAC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2E8B4C1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30F305DE" w14:textId="7131312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DB</w:t>
            </w:r>
          </w:p>
        </w:tc>
        <w:tc>
          <w:tcPr>
            <w:tcW w:w="3163" w:type="dxa"/>
            <w:vMerge w:val="restart"/>
          </w:tcPr>
          <w:p w14:paraId="7634E49F" w14:textId="617C3BF3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Informationen abfragen</w:t>
            </w:r>
          </w:p>
        </w:tc>
        <w:tc>
          <w:tcPr>
            <w:tcW w:w="3075" w:type="dxa"/>
          </w:tcPr>
          <w:p w14:paraId="663392D5" w14:textId="60031EC8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Wesentliche Funktionen</w:t>
            </w:r>
          </w:p>
        </w:tc>
        <w:tc>
          <w:tcPr>
            <w:tcW w:w="6520" w:type="dxa"/>
          </w:tcPr>
          <w:p w14:paraId="7024A30A" w14:textId="77777777" w:rsidR="005B53D8" w:rsidRPr="00C5774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4.1.1 </w:t>
            </w: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Funktion Suchen verwenden, um nach einem bestimmten Begriff,</w:t>
            </w:r>
          </w:p>
          <w:p w14:paraId="488F9D6F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nach einer Zahl, nach einem Datum in einem Feld zu suchen.</w:t>
            </w:r>
          </w:p>
          <w:p w14:paraId="48978D41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4.1.2 Filter auf eine Tabelle, ein Formular anwenden.</w:t>
            </w:r>
          </w:p>
          <w:p w14:paraId="45DB21FA" w14:textId="7912DFF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4.1.3 Filter von einer Tabelle, einem Formular entfernen.</w:t>
            </w:r>
          </w:p>
        </w:tc>
        <w:tc>
          <w:tcPr>
            <w:tcW w:w="567" w:type="dxa"/>
          </w:tcPr>
          <w:p w14:paraId="154CE7B7" w14:textId="75C29BA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C10D694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1E3A5421" w14:textId="77777777" w:rsidTr="00083EF5">
        <w:tc>
          <w:tcPr>
            <w:tcW w:w="1584" w:type="dxa"/>
            <w:vMerge/>
          </w:tcPr>
          <w:p w14:paraId="6BF9D1E5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69F62F6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2485944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339740E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4CA21CE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023BF090" w14:textId="471732C2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Abfragen</w:t>
            </w:r>
          </w:p>
        </w:tc>
        <w:tc>
          <w:tcPr>
            <w:tcW w:w="6520" w:type="dxa"/>
          </w:tcPr>
          <w:p w14:paraId="6426C90A" w14:textId="77777777" w:rsidR="005B53D8" w:rsidRPr="00C5774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4.2.1 </w:t>
            </w: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eine Abfrage dazu dient, Daten zu extrahieren und zu</w:t>
            </w:r>
          </w:p>
          <w:p w14:paraId="3EFB7B6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analysieren.</w:t>
            </w:r>
          </w:p>
          <w:p w14:paraId="50B9A7B5" w14:textId="77777777" w:rsidR="005B53D8" w:rsidRPr="00C5774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4.2.2 </w:t>
            </w: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Abfrage </w:t>
            </w:r>
            <w:proofErr w:type="spellStart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</w:t>
            </w:r>
            <w:proofErr w:type="spellEnd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eine Tabelle erstellen und benennen, bestimmte Abfragekriterien</w:t>
            </w:r>
          </w:p>
          <w:p w14:paraId="7D63B8A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anwenden.</w:t>
            </w:r>
          </w:p>
          <w:p w14:paraId="75B08A3A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4.2.3 Abfrage </w:t>
            </w:r>
            <w:proofErr w:type="spellStart"/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über</w:t>
            </w:r>
            <w:proofErr w:type="spellEnd"/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zwei Tabellen erstellen und benennen, bestimmte</w:t>
            </w:r>
          </w:p>
          <w:p w14:paraId="10B3DB12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Abfragekriterien anwenden.</w:t>
            </w:r>
          </w:p>
          <w:p w14:paraId="5EE7E8BA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4.2.4 Einer Abfrage Kriterien </w:t>
            </w:r>
            <w:proofErr w:type="spellStart"/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hinzufügen</w:t>
            </w:r>
            <w:proofErr w:type="spellEnd"/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und dabei einen oder mehrere</w:t>
            </w:r>
          </w:p>
          <w:p w14:paraId="01D80157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Operatoren verwenden: = (gleich), &lt;&gt; (ungleich), &lt; (kleiner als), &lt;=</w:t>
            </w:r>
          </w:p>
          <w:p w14:paraId="56B80AF2" w14:textId="77777777" w:rsidR="005B53D8" w:rsidRPr="00C372DB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C372DB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(kleiner oder gleich), &gt; (größer als), &gt;= (größer oder gleich).</w:t>
            </w:r>
          </w:p>
          <w:p w14:paraId="314A3A01" w14:textId="6D88C36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4.2.10 </w:t>
            </w: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Eine Abfrage </w:t>
            </w:r>
            <w:proofErr w:type="spellStart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ausführen</w:t>
            </w:r>
            <w:proofErr w:type="spellEnd"/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567" w:type="dxa"/>
          </w:tcPr>
          <w:p w14:paraId="4A0E1F5A" w14:textId="02B33D7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F874A2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2DFAD3C5" w14:textId="77777777" w:rsidTr="00083EF5">
        <w:tc>
          <w:tcPr>
            <w:tcW w:w="1584" w:type="dxa"/>
            <w:vMerge/>
          </w:tcPr>
          <w:p w14:paraId="41CABCF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9C08AD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0A9AAFD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6B58E096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4BACC2A4" w14:textId="1A338CB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Ausgabe</w:t>
            </w:r>
          </w:p>
        </w:tc>
        <w:tc>
          <w:tcPr>
            <w:tcW w:w="3075" w:type="dxa"/>
          </w:tcPr>
          <w:p w14:paraId="3DB3FA00" w14:textId="05F85690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Berichte, Datenexport</w:t>
            </w:r>
          </w:p>
        </w:tc>
        <w:tc>
          <w:tcPr>
            <w:tcW w:w="6520" w:type="dxa"/>
          </w:tcPr>
          <w:p w14:paraId="32BE1174" w14:textId="77777777" w:rsidR="005B53D8" w:rsidRPr="00972857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6.1.1 </w:t>
            </w:r>
            <w:r w:rsidRPr="0097285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ein Bericht verwendet wird, um ausgewählte</w:t>
            </w:r>
          </w:p>
          <w:p w14:paraId="40B0558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7285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Informationen aus einer Tabelle oder Abfrage darzustellen.</w:t>
            </w:r>
          </w:p>
          <w:p w14:paraId="47CCD87B" w14:textId="77777777" w:rsidR="005B53D8" w:rsidRPr="00972857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6.1.2 </w:t>
            </w:r>
            <w:proofErr w:type="spellStart"/>
            <w:r w:rsidRPr="0097285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Einen</w:t>
            </w:r>
            <w:proofErr w:type="spellEnd"/>
            <w:r w:rsidRPr="0097285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einfachen Bericht auf Basis einer Tabelle, einer Abfrage erstellen</w:t>
            </w:r>
          </w:p>
          <w:p w14:paraId="1E41331C" w14:textId="1899BD6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7285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und benennen.</w:t>
            </w:r>
          </w:p>
        </w:tc>
        <w:tc>
          <w:tcPr>
            <w:tcW w:w="567" w:type="dxa"/>
          </w:tcPr>
          <w:p w14:paraId="0F72CE51" w14:textId="079FF33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48E4F5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22D8F0EA" w14:textId="77777777" w:rsidTr="00083EF5">
        <w:trPr>
          <w:trHeight w:val="400"/>
        </w:trPr>
        <w:tc>
          <w:tcPr>
            <w:tcW w:w="1584" w:type="dxa"/>
            <w:vMerge w:val="restart"/>
          </w:tcPr>
          <w:p w14:paraId="61C09ABD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Kommunikation</w:t>
            </w:r>
          </w:p>
        </w:tc>
        <w:tc>
          <w:tcPr>
            <w:tcW w:w="1009" w:type="dxa"/>
            <w:vMerge w:val="restart"/>
          </w:tcPr>
          <w:p w14:paraId="34FD2D0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90" w:type="dxa"/>
            <w:vMerge w:val="restart"/>
          </w:tcPr>
          <w:p w14:paraId="6FB58D14" w14:textId="4CE9A9A0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erklären, wie cloudbasierte Systeme grundsätzlich funktionieren, und auf kritische Faktoren achten (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zB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Standort des Servers, Datenschutz und Datensicherheit).</w:t>
            </w:r>
          </w:p>
        </w:tc>
        <w:tc>
          <w:tcPr>
            <w:tcW w:w="864" w:type="dxa"/>
          </w:tcPr>
          <w:p w14:paraId="22F23E2A" w14:textId="4C77CD0F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63" w:type="dxa"/>
          </w:tcPr>
          <w:p w14:paraId="42479B83" w14:textId="2459E1B2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3075" w:type="dxa"/>
          </w:tcPr>
          <w:p w14:paraId="5025CAA7" w14:textId="63986A4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3.1 Online-Speicher und Office-Anwendungen</w:t>
            </w:r>
          </w:p>
        </w:tc>
        <w:tc>
          <w:tcPr>
            <w:tcW w:w="6520" w:type="dxa"/>
          </w:tcPr>
          <w:p w14:paraId="64697F1A" w14:textId="5D02EBC8" w:rsidR="005B53D8" w:rsidRPr="0052309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52309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3.1.8 Die vorherige Version einer Datei anzeigen, wiederherstellen.</w:t>
            </w:r>
          </w:p>
        </w:tc>
        <w:tc>
          <w:tcPr>
            <w:tcW w:w="567" w:type="dxa"/>
          </w:tcPr>
          <w:p w14:paraId="3783937B" w14:textId="46527544" w:rsidR="005B53D8" w:rsidRPr="0052309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B3B6FBB" w14:textId="77777777" w:rsidR="005B53D8" w:rsidRPr="0052309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5B53D8" w:rsidRPr="007B0B66" w14:paraId="451A8128" w14:textId="77777777" w:rsidTr="00083EF5">
        <w:tc>
          <w:tcPr>
            <w:tcW w:w="1584" w:type="dxa"/>
            <w:vMerge/>
          </w:tcPr>
          <w:p w14:paraId="209B29B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7B9C6C9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3AFE69D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4D2E6119" w14:textId="6D664290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63" w:type="dxa"/>
            <w:vMerge w:val="restart"/>
          </w:tcPr>
          <w:p w14:paraId="074FE4B0" w14:textId="0B9FAF9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Grundbegriffe zu Sicherheit</w:t>
            </w:r>
          </w:p>
        </w:tc>
        <w:tc>
          <w:tcPr>
            <w:tcW w:w="3075" w:type="dxa"/>
          </w:tcPr>
          <w:p w14:paraId="1F04D6EE" w14:textId="64E1EC6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Datenbedrohung</w:t>
            </w:r>
          </w:p>
        </w:tc>
        <w:tc>
          <w:tcPr>
            <w:tcW w:w="6520" w:type="dxa"/>
          </w:tcPr>
          <w:p w14:paraId="6AC51228" w14:textId="541C44A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1.1.5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Bedrohung </w:t>
            </w:r>
            <w:proofErr w:type="spellStart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Daten durch die Verwendung von Cloud-Computing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kennen, wie: Datenkontrolle, möglicher Verlust der Privatsphäre.</w:t>
            </w:r>
          </w:p>
        </w:tc>
        <w:tc>
          <w:tcPr>
            <w:tcW w:w="567" w:type="dxa"/>
          </w:tcPr>
          <w:p w14:paraId="7E5FF7BD" w14:textId="3E3DFAA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FDFAEE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545ED1B4" w14:textId="77777777" w:rsidTr="00083EF5">
        <w:tc>
          <w:tcPr>
            <w:tcW w:w="1584" w:type="dxa"/>
            <w:vMerge/>
          </w:tcPr>
          <w:p w14:paraId="78766D7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7252DE1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701E695F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59BD660F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520133B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132A3E17" w14:textId="1A525DB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Wert von Informationen</w:t>
            </w:r>
          </w:p>
        </w:tc>
        <w:tc>
          <w:tcPr>
            <w:tcW w:w="6520" w:type="dxa"/>
          </w:tcPr>
          <w:p w14:paraId="5B8385B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1.2.1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Grundlegende Merkmale von Datensicherheit verstehen, wie: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Vertraulichkeit, Integrität, </w:t>
            </w:r>
            <w:proofErr w:type="spellStart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Verfügbarkeit</w:t>
            </w:r>
            <w:proofErr w:type="spellEnd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04388114" w14:textId="5FAD109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1.2.5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Begriffe Betroffene und Auftraggeber verstehen. Verstehen, wie die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Grundsätze </w:t>
            </w:r>
            <w:proofErr w:type="spellStart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Datenschutz/Privatsphäre-Schutz, Datenaufbewahrung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und Datenkontrolle </w:t>
            </w:r>
            <w:proofErr w:type="spellStart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Betroffene und Auftraggeber angewendet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werden.</w:t>
            </w:r>
          </w:p>
        </w:tc>
        <w:tc>
          <w:tcPr>
            <w:tcW w:w="567" w:type="dxa"/>
          </w:tcPr>
          <w:p w14:paraId="7866B9B7" w14:textId="25568BA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01CC03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1C854231" w14:textId="77777777" w:rsidTr="00083EF5">
        <w:tc>
          <w:tcPr>
            <w:tcW w:w="1584" w:type="dxa"/>
            <w:vMerge/>
          </w:tcPr>
          <w:p w14:paraId="4B25C67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033ADC6F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042739B6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6FDDB51D" w14:textId="73B4B46A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IL</w:t>
            </w:r>
          </w:p>
        </w:tc>
        <w:tc>
          <w:tcPr>
            <w:tcW w:w="3163" w:type="dxa"/>
          </w:tcPr>
          <w:p w14:paraId="2779FAA2" w14:textId="6B5FDE51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Informationen bewerten und organisieren</w:t>
            </w:r>
          </w:p>
        </w:tc>
        <w:tc>
          <w:tcPr>
            <w:tcW w:w="3075" w:type="dxa"/>
          </w:tcPr>
          <w:p w14:paraId="0D90F325" w14:textId="72CADF13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Informationen organisieren</w:t>
            </w:r>
          </w:p>
        </w:tc>
        <w:tc>
          <w:tcPr>
            <w:tcW w:w="6520" w:type="dxa"/>
          </w:tcPr>
          <w:p w14:paraId="0BD1D2F7" w14:textId="0D629EF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3.2.2 </w:t>
            </w:r>
            <w:r w:rsidRPr="00DD2BB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dass Informationsquellen erfasst und angegeben werden müssen und gegebenenfalls eine Verwendungserlaubnis eingeholt werden muss</w:t>
            </w:r>
          </w:p>
        </w:tc>
        <w:tc>
          <w:tcPr>
            <w:tcW w:w="567" w:type="dxa"/>
          </w:tcPr>
          <w:p w14:paraId="5C9F44FA" w14:textId="06BC95F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766497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3CE706E4" w14:textId="77777777" w:rsidTr="00083EF5">
        <w:tc>
          <w:tcPr>
            <w:tcW w:w="1584" w:type="dxa"/>
            <w:vMerge/>
          </w:tcPr>
          <w:p w14:paraId="08191F5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46D36F5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3862712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339BF99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01C35C45" w14:textId="6EC21F4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Informationen austauschen</w:t>
            </w:r>
          </w:p>
        </w:tc>
        <w:tc>
          <w:tcPr>
            <w:tcW w:w="3075" w:type="dxa"/>
          </w:tcPr>
          <w:p w14:paraId="3EB775F1" w14:textId="6B416AB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Informationen ausarbeiten</w:t>
            </w:r>
          </w:p>
        </w:tc>
        <w:tc>
          <w:tcPr>
            <w:tcW w:w="6520" w:type="dxa"/>
          </w:tcPr>
          <w:p w14:paraId="3B807B24" w14:textId="1B7A2ED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4.1.3 </w:t>
            </w:r>
            <w:r w:rsidRPr="00DD2BB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Rechtliche Überlegungen bei der Erstellung neuer Informationen kennen, wie: Copyright, Urheberrecht, geistiges Eigentum, Haftungsausschluss, Datenschutz, Rufschädigung</w:t>
            </w:r>
          </w:p>
        </w:tc>
        <w:tc>
          <w:tcPr>
            <w:tcW w:w="567" w:type="dxa"/>
          </w:tcPr>
          <w:p w14:paraId="7F14B2FC" w14:textId="0B9703F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81375F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6346B6AD" w14:textId="77777777" w:rsidTr="00083EF5">
        <w:tc>
          <w:tcPr>
            <w:tcW w:w="1584" w:type="dxa"/>
            <w:vMerge/>
          </w:tcPr>
          <w:p w14:paraId="779F105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 w:val="restart"/>
          </w:tcPr>
          <w:p w14:paraId="2C435A9C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90" w:type="dxa"/>
            <w:vMerge w:val="restart"/>
          </w:tcPr>
          <w:p w14:paraId="2EF7EDB6" w14:textId="6E9A454F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einen Kompromiss zwischen der Veröffentlichung von Informationen und der Geheimhaltung und Sicherheit von Informationen beschreiben.</w:t>
            </w:r>
          </w:p>
        </w:tc>
        <w:tc>
          <w:tcPr>
            <w:tcW w:w="864" w:type="dxa"/>
            <w:vMerge w:val="restart"/>
          </w:tcPr>
          <w:p w14:paraId="78672D30" w14:textId="41C6F89F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63" w:type="dxa"/>
            <w:vMerge w:val="restart"/>
          </w:tcPr>
          <w:p w14:paraId="293D94FB" w14:textId="622A4E7E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Grundbegriffe zu Sicherheit</w:t>
            </w:r>
          </w:p>
        </w:tc>
        <w:tc>
          <w:tcPr>
            <w:tcW w:w="3075" w:type="dxa"/>
          </w:tcPr>
          <w:p w14:paraId="3A89357B" w14:textId="34A75FC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Datenbedrohung</w:t>
            </w:r>
          </w:p>
        </w:tc>
        <w:tc>
          <w:tcPr>
            <w:tcW w:w="6520" w:type="dxa"/>
          </w:tcPr>
          <w:p w14:paraId="3963F3A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1.1.2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Begriffe Cybercrime und Hacken verstehen.</w:t>
            </w:r>
          </w:p>
          <w:p w14:paraId="7DC84122" w14:textId="4A86353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1.1.3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Böswillige und unabsichtliche Bedrohung </w:t>
            </w:r>
            <w:proofErr w:type="spellStart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Daten durch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Einzelpersonen, Dienstleister und externe Organisationen kennen.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14:paraId="61DD146E" w14:textId="4B00EE7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CAE3E2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7BBE5811" w14:textId="77777777" w:rsidTr="00083EF5">
        <w:trPr>
          <w:trHeight w:val="529"/>
        </w:trPr>
        <w:tc>
          <w:tcPr>
            <w:tcW w:w="1584" w:type="dxa"/>
            <w:vMerge/>
          </w:tcPr>
          <w:p w14:paraId="13A1955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38EA3B0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0CE7B6B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30595A4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6EE940C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05676DE9" w14:textId="3089E1C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Wert von Informationen</w:t>
            </w:r>
          </w:p>
        </w:tc>
        <w:tc>
          <w:tcPr>
            <w:tcW w:w="6520" w:type="dxa"/>
          </w:tcPr>
          <w:p w14:paraId="3AD8AA9C" w14:textId="19B35A24" w:rsidR="005B53D8" w:rsidRPr="00A405D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1.2.3 </w:t>
            </w:r>
            <w:proofErr w:type="spellStart"/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Verstehen</w:t>
            </w:r>
            <w:proofErr w:type="spellEnd"/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, weshalb Firmendaten auf Computern und mobilen Geräten zu </w:t>
            </w:r>
            <w:proofErr w:type="spellStart"/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schützen</w:t>
            </w:r>
            <w:proofErr w:type="spellEnd"/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sind, z. B. um Diebstahl, </w:t>
            </w:r>
            <w:proofErr w:type="spellStart"/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betrügerische</w:t>
            </w:r>
            <w:proofErr w:type="spellEnd"/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Verwendung, unabsichtlichen Datenverlust und Sabotage zu verhindern.</w:t>
            </w:r>
          </w:p>
        </w:tc>
        <w:tc>
          <w:tcPr>
            <w:tcW w:w="567" w:type="dxa"/>
          </w:tcPr>
          <w:p w14:paraId="4B9EAA10" w14:textId="0677BEA0" w:rsidR="005B53D8" w:rsidRPr="00A405D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B7AC770" w14:textId="77777777" w:rsidR="005B53D8" w:rsidRPr="00A405D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5B53D8" w:rsidRPr="007B0B66" w14:paraId="6B614D6A" w14:textId="77777777" w:rsidTr="00083EF5">
        <w:tc>
          <w:tcPr>
            <w:tcW w:w="1584" w:type="dxa"/>
            <w:vMerge/>
          </w:tcPr>
          <w:p w14:paraId="201CEFA1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121C96F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583967E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2D544584" w14:textId="04CEA6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IL</w:t>
            </w:r>
          </w:p>
        </w:tc>
        <w:tc>
          <w:tcPr>
            <w:tcW w:w="3163" w:type="dxa"/>
            <w:vMerge w:val="restart"/>
          </w:tcPr>
          <w:p w14:paraId="14FB93B3" w14:textId="517E26C8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Informationen austauschen</w:t>
            </w:r>
          </w:p>
        </w:tc>
        <w:tc>
          <w:tcPr>
            <w:tcW w:w="3075" w:type="dxa"/>
          </w:tcPr>
          <w:p w14:paraId="125DFD17" w14:textId="6FA2A86F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Informationen ausarbeiten</w:t>
            </w:r>
          </w:p>
        </w:tc>
        <w:tc>
          <w:tcPr>
            <w:tcW w:w="6520" w:type="dxa"/>
          </w:tcPr>
          <w:p w14:paraId="1095D98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4.1.1 </w:t>
            </w:r>
            <w:r w:rsidRPr="00DD2BB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worauf beim Austausch neuer Informationen zu achten ist, wie: Zweck, Detailgenauigkeit, Zielgruppe, Format, Sprache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</w:t>
            </w:r>
            <w:r w:rsidRPr="00DD2BB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Stil</w:t>
            </w:r>
          </w:p>
          <w:p w14:paraId="57769FE8" w14:textId="5FC7616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4.1.4 </w:t>
            </w:r>
            <w:r w:rsidRPr="00DD2BB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Ethische Überlegungen bei der Erstellung neuer Informationen, kennen wie: Verfälschung, Plagiate</w:t>
            </w:r>
          </w:p>
        </w:tc>
        <w:tc>
          <w:tcPr>
            <w:tcW w:w="567" w:type="dxa"/>
          </w:tcPr>
          <w:p w14:paraId="0EE25587" w14:textId="2515FC23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B39B19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6DC08D4E" w14:textId="77777777" w:rsidTr="00083EF5">
        <w:tc>
          <w:tcPr>
            <w:tcW w:w="1584" w:type="dxa"/>
            <w:vMerge/>
          </w:tcPr>
          <w:p w14:paraId="15B2E50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0B09348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7B3109F6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23582A4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085B1F8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2AD5D5FD" w14:textId="027B88F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Informationen überprüfen und verbreiten</w:t>
            </w:r>
          </w:p>
        </w:tc>
        <w:tc>
          <w:tcPr>
            <w:tcW w:w="6520" w:type="dxa"/>
          </w:tcPr>
          <w:p w14:paraId="705CF124" w14:textId="7EF0267F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4.2.2 </w:t>
            </w:r>
            <w:r w:rsidRPr="00DD2BB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Über die Konsequenzen der Veröffentlichung von Informationen Bescheid wissen, wie: Permanenz, Sicherheitsrisiken, Kontrollverlust</w:t>
            </w:r>
          </w:p>
        </w:tc>
        <w:tc>
          <w:tcPr>
            <w:tcW w:w="567" w:type="dxa"/>
          </w:tcPr>
          <w:p w14:paraId="101CCDBF" w14:textId="7CE1754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3E6445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22AB77D8" w14:textId="77777777" w:rsidTr="00083EF5">
        <w:trPr>
          <w:trHeight w:val="780"/>
        </w:trPr>
        <w:tc>
          <w:tcPr>
            <w:tcW w:w="1584" w:type="dxa"/>
            <w:vMerge/>
          </w:tcPr>
          <w:p w14:paraId="2ADAE3B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</w:tcPr>
          <w:p w14:paraId="2A5EA74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90" w:type="dxa"/>
          </w:tcPr>
          <w:p w14:paraId="0C44AA7C" w14:textId="583E6F5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bei der Erstellung digitaler Projekte (digitaler Artefakte) mittels Strategien wie Crowdsourcing oder Umfragen mit mehreren Mitwirkenden zusammenarbeiten.</w:t>
            </w:r>
          </w:p>
        </w:tc>
        <w:tc>
          <w:tcPr>
            <w:tcW w:w="864" w:type="dxa"/>
          </w:tcPr>
          <w:p w14:paraId="414D2067" w14:textId="4FEE3E4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28B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3163" w:type="dxa"/>
          </w:tcPr>
          <w:p w14:paraId="46E0E297" w14:textId="451C2A5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28B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3075" w:type="dxa"/>
          </w:tcPr>
          <w:p w14:paraId="3C618629" w14:textId="532A1D9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28B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3.4 Online-Meetings</w:t>
            </w:r>
          </w:p>
        </w:tc>
        <w:tc>
          <w:tcPr>
            <w:tcW w:w="6520" w:type="dxa"/>
          </w:tcPr>
          <w:p w14:paraId="5E01C8ED" w14:textId="77777777" w:rsidR="005B53D8" w:rsidRPr="00A405D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3.4.4 Den eigenen Bildschirminhalt auf andere Computer </w:t>
            </w:r>
            <w:proofErr w:type="spellStart"/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übertragen</w:t>
            </w:r>
            <w:proofErr w:type="spellEnd"/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(Desktop Sharing).</w:t>
            </w:r>
          </w:p>
          <w:p w14:paraId="0586106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3.4.5 </w:t>
            </w: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Chat-Funktion in einem Online-Meeting verwenden.</w:t>
            </w:r>
          </w:p>
          <w:p w14:paraId="52347FB2" w14:textId="033107C2" w:rsidR="005B53D8" w:rsidRPr="00A405D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3.4.6 </w:t>
            </w:r>
            <w:r w:rsidRPr="00C5774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Video- und Audio-Funktion in einem Online Meeting verwenden.</w:t>
            </w:r>
          </w:p>
        </w:tc>
        <w:tc>
          <w:tcPr>
            <w:tcW w:w="567" w:type="dxa"/>
          </w:tcPr>
          <w:p w14:paraId="789D6B97" w14:textId="389BF5E1" w:rsidR="005B53D8" w:rsidRPr="00A405D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F6E9412" w14:textId="77777777" w:rsidR="005B53D8" w:rsidRPr="00A405D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5B53D8" w:rsidRPr="007B0B66" w14:paraId="0E9F4279" w14:textId="77777777" w:rsidTr="00083EF5">
        <w:trPr>
          <w:trHeight w:val="353"/>
        </w:trPr>
        <w:tc>
          <w:tcPr>
            <w:tcW w:w="1584" w:type="dxa"/>
            <w:vMerge/>
          </w:tcPr>
          <w:p w14:paraId="384B9D50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 w:val="restart"/>
          </w:tcPr>
          <w:p w14:paraId="47DEC706" w14:textId="0EC5DBA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90" w:type="dxa"/>
            <w:vMerge w:val="restart"/>
          </w:tcPr>
          <w:p w14:paraId="48861D87" w14:textId="163C8490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eigene digitale Identitäten reflektiert gestalten sowie die eigene digitale Reputation verfolgen und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schützen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864" w:type="dxa"/>
          </w:tcPr>
          <w:p w14:paraId="5C27908B" w14:textId="225793AE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63" w:type="dxa"/>
          </w:tcPr>
          <w:p w14:paraId="74E10FCA" w14:textId="05D325B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Web-Browsing Grundlagen</w:t>
            </w:r>
          </w:p>
        </w:tc>
        <w:tc>
          <w:tcPr>
            <w:tcW w:w="3075" w:type="dxa"/>
          </w:tcPr>
          <w:p w14:paraId="7927BCC7" w14:textId="4ABD4C5F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Sicherheit und Schutz</w:t>
            </w:r>
          </w:p>
        </w:tc>
        <w:tc>
          <w:tcPr>
            <w:tcW w:w="6520" w:type="dxa"/>
          </w:tcPr>
          <w:p w14:paraId="646EAAA1" w14:textId="0B034F0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1.2.5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Möglichkeiten zur Kontrolle der Internetnutzung kennen, wie: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868A9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Überwachung, Web-Browsing-Beschränkung, Download-Beschränkung.</w:t>
            </w:r>
          </w:p>
        </w:tc>
        <w:tc>
          <w:tcPr>
            <w:tcW w:w="567" w:type="dxa"/>
          </w:tcPr>
          <w:p w14:paraId="029E0444" w14:textId="4313AA0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F961D4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69DFA926" w14:textId="77777777" w:rsidTr="00083EF5">
        <w:trPr>
          <w:trHeight w:val="556"/>
        </w:trPr>
        <w:tc>
          <w:tcPr>
            <w:tcW w:w="1584" w:type="dxa"/>
            <w:vMerge/>
          </w:tcPr>
          <w:p w14:paraId="71964C4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2DF89C3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358D461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07C6B9F9" w14:textId="7FA53D81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</w:t>
            </w:r>
          </w:p>
        </w:tc>
        <w:tc>
          <w:tcPr>
            <w:tcW w:w="3163" w:type="dxa"/>
          </w:tcPr>
          <w:p w14:paraId="6DD94239" w14:textId="4CEBF77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Informationssuche</w:t>
            </w:r>
          </w:p>
        </w:tc>
        <w:tc>
          <w:tcPr>
            <w:tcW w:w="3075" w:type="dxa"/>
          </w:tcPr>
          <w:p w14:paraId="42CE6A76" w14:textId="5D0E398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Anwendungen verwenden</w:t>
            </w:r>
          </w:p>
        </w:tc>
        <w:tc>
          <w:tcPr>
            <w:tcW w:w="6520" w:type="dxa"/>
          </w:tcPr>
          <w:p w14:paraId="18FAB5A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2.3.5 </w:t>
            </w:r>
            <w:r w:rsidRPr="008C18C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Beiträge, Nachrichten teilen</w:t>
            </w:r>
          </w:p>
          <w:p w14:paraId="5A65848A" w14:textId="6518964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2.3.8 </w:t>
            </w:r>
            <w:r w:rsidRPr="008C18C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In </w:t>
            </w:r>
            <w:proofErr w:type="spellStart"/>
            <w:r w:rsidRPr="008C18C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8C18C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Anwendungen geeignete Kontoeinstellungen für die Privatsphäre wählen</w:t>
            </w:r>
          </w:p>
        </w:tc>
        <w:tc>
          <w:tcPr>
            <w:tcW w:w="567" w:type="dxa"/>
          </w:tcPr>
          <w:p w14:paraId="0DB73211" w14:textId="0494C56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6273B7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3A1494DF" w14:textId="77777777" w:rsidTr="00083EF5">
        <w:trPr>
          <w:trHeight w:val="381"/>
        </w:trPr>
        <w:tc>
          <w:tcPr>
            <w:tcW w:w="1584" w:type="dxa"/>
            <w:vMerge/>
          </w:tcPr>
          <w:p w14:paraId="7EC2D72F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3C6153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3127E10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61F0966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65C76EA5" w14:textId="5F92B90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Informationen austauschen</w:t>
            </w:r>
          </w:p>
        </w:tc>
        <w:tc>
          <w:tcPr>
            <w:tcW w:w="3075" w:type="dxa"/>
          </w:tcPr>
          <w:p w14:paraId="2EEC9FBC" w14:textId="1CA8A5D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Informationen überprüfen und verbreiten</w:t>
            </w:r>
          </w:p>
        </w:tc>
        <w:tc>
          <w:tcPr>
            <w:tcW w:w="6520" w:type="dxa"/>
          </w:tcPr>
          <w:p w14:paraId="588471C6" w14:textId="7B4A676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4.2.1 </w:t>
            </w:r>
            <w:r w:rsidRPr="008C18C1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Kriterien zur Überprüfung eines Entwurfs kennen, wie: Klarheit, Genauigkeit, Prägnanz, Durchgängigkeit, logische Argumente, Sprache, Stil</w:t>
            </w:r>
          </w:p>
        </w:tc>
        <w:tc>
          <w:tcPr>
            <w:tcW w:w="567" w:type="dxa"/>
          </w:tcPr>
          <w:p w14:paraId="0625CB38" w14:textId="039A7B9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8A447C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1394CAA8" w14:textId="77777777" w:rsidTr="00083EF5">
        <w:tc>
          <w:tcPr>
            <w:tcW w:w="1584" w:type="dxa"/>
            <w:vMerge w:val="restart"/>
          </w:tcPr>
          <w:p w14:paraId="27216BB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Produktion</w:t>
            </w:r>
          </w:p>
        </w:tc>
        <w:tc>
          <w:tcPr>
            <w:tcW w:w="1009" w:type="dxa"/>
            <w:vMerge w:val="restart"/>
          </w:tcPr>
          <w:p w14:paraId="482F1C6F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90" w:type="dxa"/>
            <w:vMerge w:val="restart"/>
          </w:tcPr>
          <w:p w14:paraId="5262A1F2" w14:textId="7A9D7903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an Beispielen Elemente des Computational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Thinkings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nachvollziehen und diese zur Lösung von Problemen einsetzen. Sie wissen, wie sie Lösungswege in Programmiersprache umsetzen können.</w:t>
            </w:r>
          </w:p>
        </w:tc>
        <w:tc>
          <w:tcPr>
            <w:tcW w:w="864" w:type="dxa"/>
            <w:vMerge w:val="restart"/>
          </w:tcPr>
          <w:p w14:paraId="2CEB8FAA" w14:textId="484EA77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CT</w:t>
            </w:r>
          </w:p>
        </w:tc>
        <w:tc>
          <w:tcPr>
            <w:tcW w:w="3163" w:type="dxa"/>
          </w:tcPr>
          <w:p w14:paraId="63F342EC" w14:textId="1E7CCAAA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Begriffe im Bereich Computing</w:t>
            </w:r>
          </w:p>
        </w:tc>
        <w:tc>
          <w:tcPr>
            <w:tcW w:w="3075" w:type="dxa"/>
          </w:tcPr>
          <w:p w14:paraId="065B5398" w14:textId="3F8A1C6D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Schlüsselbegriffe</w:t>
            </w:r>
          </w:p>
        </w:tc>
        <w:tc>
          <w:tcPr>
            <w:tcW w:w="6520" w:type="dxa"/>
          </w:tcPr>
          <w:p w14:paraId="706E3D7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1.1.6 </w:t>
            </w:r>
            <w:r w:rsidRPr="00635CE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Erforderliche Schritte bei der Erstellung eines Programms kennen: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35CE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Analyse, Entwurf, Programmierung, Testen, Erweiterung</w:t>
            </w:r>
          </w:p>
          <w:p w14:paraId="62C99E73" w14:textId="50384D0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1.1.7 </w:t>
            </w:r>
            <w:r w:rsidRPr="00635CE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Unterschied zwischen einer formalen und einer </w:t>
            </w:r>
            <w:proofErr w:type="spellStart"/>
            <w:r w:rsidRPr="00635CE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natürlichen</w:t>
            </w:r>
            <w:proofErr w:type="spellEnd"/>
            <w:r w:rsidRPr="00635CE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Sprache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635CE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kennen</w:t>
            </w:r>
          </w:p>
        </w:tc>
        <w:tc>
          <w:tcPr>
            <w:tcW w:w="567" w:type="dxa"/>
          </w:tcPr>
          <w:p w14:paraId="41BFB3FD" w14:textId="6C0DA6E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6B2AD1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76340A37" w14:textId="77777777" w:rsidTr="00083EF5">
        <w:trPr>
          <w:trHeight w:val="1197"/>
        </w:trPr>
        <w:tc>
          <w:tcPr>
            <w:tcW w:w="1584" w:type="dxa"/>
            <w:vMerge/>
          </w:tcPr>
          <w:p w14:paraId="02CFE921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7D2F421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1906976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2CEAA2A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406DE962" w14:textId="7D1A504E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 Methoden des Computational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Thinking</w:t>
            </w:r>
            <w:proofErr w:type="spellEnd"/>
          </w:p>
        </w:tc>
        <w:tc>
          <w:tcPr>
            <w:tcW w:w="3075" w:type="dxa"/>
          </w:tcPr>
          <w:p w14:paraId="539F27D9" w14:textId="2B404FDF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Algorithmisches Design</w:t>
            </w:r>
          </w:p>
        </w:tc>
        <w:tc>
          <w:tcPr>
            <w:tcW w:w="6520" w:type="dxa"/>
          </w:tcPr>
          <w:p w14:paraId="1AEEEC51" w14:textId="77777777" w:rsidR="005B53D8" w:rsidRPr="005D578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5D578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2.2.4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D578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Abfolge der wichtigsten Schritte mit einem Flussdiagramm oder mit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D578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Pseudocode beschreiben</w:t>
            </w:r>
          </w:p>
          <w:p w14:paraId="5AECA7CE" w14:textId="77777777" w:rsidR="005B53D8" w:rsidRPr="005D578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5D578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2.2.5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D578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Detaillierten Ablauf (Algorithmus) unter Verwendung von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5D5782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Flussdiagramm oder Pseudocode beschreiben</w:t>
            </w:r>
          </w:p>
          <w:p w14:paraId="43EE7582" w14:textId="77777777" w:rsidR="005B53D8" w:rsidRPr="00A405D6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2.2.6 Fehler in einem Algorithmus verbessern, wie: fehlendes Programmelement,</w:t>
            </w:r>
          </w:p>
          <w:p w14:paraId="38AD27DD" w14:textId="2E1ED6BE" w:rsidR="005B53D8" w:rsidRPr="005D578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A405D6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falsche Sequenz, falsches Entscheidungskriterium bei der Verzweigung</w:t>
            </w:r>
          </w:p>
        </w:tc>
        <w:tc>
          <w:tcPr>
            <w:tcW w:w="567" w:type="dxa"/>
          </w:tcPr>
          <w:p w14:paraId="391A3AB7" w14:textId="6BD07F36" w:rsidR="005B53D8" w:rsidRPr="005D578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6763D84" w14:textId="77777777" w:rsidR="005B53D8" w:rsidRPr="005D5782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5EDC85BE" w14:textId="77777777" w:rsidTr="00083EF5">
        <w:trPr>
          <w:trHeight w:val="1034"/>
        </w:trPr>
        <w:tc>
          <w:tcPr>
            <w:tcW w:w="1584" w:type="dxa"/>
            <w:vMerge/>
          </w:tcPr>
          <w:p w14:paraId="26E5114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3CD53FE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5C00D8E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</w:tcPr>
          <w:p w14:paraId="278E1646" w14:textId="129164F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RO</w:t>
            </w:r>
          </w:p>
        </w:tc>
        <w:tc>
          <w:tcPr>
            <w:tcW w:w="3163" w:type="dxa"/>
          </w:tcPr>
          <w:p w14:paraId="10F934AE" w14:textId="5D4FF60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Visuelle Programmierung</w:t>
            </w:r>
          </w:p>
        </w:tc>
        <w:tc>
          <w:tcPr>
            <w:tcW w:w="3075" w:type="dxa"/>
          </w:tcPr>
          <w:p w14:paraId="4366A1FF" w14:textId="364044EF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Programmiergrundlagen</w:t>
            </w:r>
          </w:p>
        </w:tc>
        <w:tc>
          <w:tcPr>
            <w:tcW w:w="6520" w:type="dxa"/>
          </w:tcPr>
          <w:p w14:paraId="7020FAA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4.1.1 Definition der Begriffe Programm und Programmiersprache</w:t>
            </w:r>
          </w:p>
          <w:p w14:paraId="3C3DE63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4.1.2 Wissen, dass Blöcke grundlegende Elemente in einer visuellen Programmier-sprache sind; häufige Blockkategorien kennen, wie: Ereignisse, Steuerung.</w:t>
            </w:r>
          </w:p>
          <w:p w14:paraId="2DB683E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4.1.3 Typische Tätigkeiten bei der Erstellung eines Programms kennen, wie: Analysieren einer Aufgabe, Entwerfen einer Lösung, Schreiben eines Programms, Testen und Verbessern eines Programms.</w:t>
            </w:r>
          </w:p>
          <w:p w14:paraId="4DEF3BA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4.1.4 Grundlegende Elemente eines Programms kennen, wie: Ablauf, Entscheidungen, Schleifen.</w:t>
            </w:r>
          </w:p>
          <w:p w14:paraId="3B61DF29" w14:textId="6DCFCCA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4.1.5 Verstehen wie ein Flussdiagramm verwendet werden kann, um die Schritte einer Lösung darzustellen.</w:t>
            </w:r>
          </w:p>
        </w:tc>
        <w:tc>
          <w:tcPr>
            <w:tcW w:w="567" w:type="dxa"/>
          </w:tcPr>
          <w:p w14:paraId="6BE40F52" w14:textId="65DF1CD4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D7D2E6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5C866E95" w14:textId="77777777" w:rsidTr="00083EF5">
        <w:trPr>
          <w:trHeight w:val="605"/>
        </w:trPr>
        <w:tc>
          <w:tcPr>
            <w:tcW w:w="1584" w:type="dxa"/>
            <w:vMerge/>
          </w:tcPr>
          <w:p w14:paraId="4E2F479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</w:tcPr>
          <w:p w14:paraId="06DABE1C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90" w:type="dxa"/>
            <w:shd w:val="clear" w:color="auto" w:fill="auto"/>
          </w:tcPr>
          <w:p w14:paraId="10BBDF83" w14:textId="3D2E152F" w:rsidR="005B53D8" w:rsidRPr="00F228BB" w:rsidRDefault="005B53D8" w:rsidP="005B53D8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28B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verschiedene populäre Medienkulturen benennen sowie Möglichkeiten verschiedener Darstellungsformen von Inhalten erproben.</w:t>
            </w:r>
          </w:p>
        </w:tc>
        <w:tc>
          <w:tcPr>
            <w:tcW w:w="864" w:type="dxa"/>
            <w:shd w:val="clear" w:color="auto" w:fill="auto"/>
          </w:tcPr>
          <w:p w14:paraId="127A65EE" w14:textId="1A174644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shd w:val="clear" w:color="auto" w:fill="auto"/>
          </w:tcPr>
          <w:p w14:paraId="7CA51DEB" w14:textId="6778A322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  <w:shd w:val="clear" w:color="auto" w:fill="auto"/>
          </w:tcPr>
          <w:p w14:paraId="6579C4FE" w14:textId="77777777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520" w:type="dxa"/>
          </w:tcPr>
          <w:p w14:paraId="054F9A32" w14:textId="77777777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7C60BC3" w14:textId="34BB022F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506721F" w14:textId="77777777" w:rsidR="005B53D8" w:rsidRPr="00F228B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4A33EC84" w14:textId="77777777" w:rsidTr="00083EF5">
        <w:trPr>
          <w:trHeight w:val="487"/>
        </w:trPr>
        <w:tc>
          <w:tcPr>
            <w:tcW w:w="1584" w:type="dxa"/>
            <w:vMerge/>
          </w:tcPr>
          <w:p w14:paraId="2C4D2638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</w:tcPr>
          <w:p w14:paraId="26BFEEE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90" w:type="dxa"/>
          </w:tcPr>
          <w:p w14:paraId="2C3C4B50" w14:textId="1D05A9C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ihre eigenen medialen Produktionen auf Barrierefreiheit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überprüfen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und ggf. Barrieren beseitigen.</w:t>
            </w:r>
          </w:p>
        </w:tc>
        <w:tc>
          <w:tcPr>
            <w:tcW w:w="864" w:type="dxa"/>
          </w:tcPr>
          <w:p w14:paraId="20221587" w14:textId="5B1212E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63" w:type="dxa"/>
          </w:tcPr>
          <w:p w14:paraId="56A0B13C" w14:textId="1883894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Sicherheit und Wohlbefinden</w:t>
            </w:r>
          </w:p>
        </w:tc>
        <w:tc>
          <w:tcPr>
            <w:tcW w:w="3075" w:type="dxa"/>
          </w:tcPr>
          <w:p w14:paraId="6DBC38CA" w14:textId="32DCA282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 Gesundheit und Green IT</w:t>
            </w:r>
          </w:p>
        </w:tc>
        <w:tc>
          <w:tcPr>
            <w:tcW w:w="6520" w:type="dxa"/>
          </w:tcPr>
          <w:p w14:paraId="48ED057D" w14:textId="57EC21B3" w:rsidR="005B53D8" w:rsidRPr="008603C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6.3.4 Hilfsmittel </w:t>
            </w:r>
            <w:proofErr w:type="spellStart"/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einen barrierefreien Zugang kennen, wie: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Spracherkennungs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software, Bildschirmleseprogramm (Screenreader),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Bildschirmvergrößerung/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Bildschirmlupe, Bildschirmtastatur,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kontraststarke Darstellung.</w:t>
            </w:r>
          </w:p>
        </w:tc>
        <w:tc>
          <w:tcPr>
            <w:tcW w:w="567" w:type="dxa"/>
          </w:tcPr>
          <w:p w14:paraId="32C3B7D1" w14:textId="59DB30D3" w:rsidR="005B53D8" w:rsidRPr="008603C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868DFAE" w14:textId="77777777" w:rsidR="005B53D8" w:rsidRPr="008603C0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08008717" w14:textId="77777777" w:rsidTr="00083EF5">
        <w:tc>
          <w:tcPr>
            <w:tcW w:w="1584" w:type="dxa"/>
            <w:vMerge/>
          </w:tcPr>
          <w:p w14:paraId="4505713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 w:val="restart"/>
          </w:tcPr>
          <w:p w14:paraId="7CD484E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90" w:type="dxa"/>
            <w:vMerge w:val="restart"/>
          </w:tcPr>
          <w:p w14:paraId="7FFC31F0" w14:textId="765E167F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Einstellungen in Softwareapplikationen den persönlichen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Bedürfnissen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entsprechend anpassen.</w:t>
            </w:r>
          </w:p>
        </w:tc>
        <w:tc>
          <w:tcPr>
            <w:tcW w:w="864" w:type="dxa"/>
            <w:vMerge w:val="restart"/>
          </w:tcPr>
          <w:p w14:paraId="0914CD16" w14:textId="3A416E9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63" w:type="dxa"/>
          </w:tcPr>
          <w:p w14:paraId="7E0C7312" w14:textId="431BE9C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Desktop, Symbole,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Einstellungen</w:t>
            </w:r>
          </w:p>
        </w:tc>
        <w:tc>
          <w:tcPr>
            <w:tcW w:w="3075" w:type="dxa"/>
          </w:tcPr>
          <w:p w14:paraId="3EA76E94" w14:textId="2FD5EFC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 Werkzeuge und Einstellungen</w:t>
            </w:r>
          </w:p>
        </w:tc>
        <w:tc>
          <w:tcPr>
            <w:tcW w:w="6520" w:type="dxa"/>
          </w:tcPr>
          <w:p w14:paraId="1FF0317E" w14:textId="18D5BED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2.3.6 Anwendungssoftware installieren, deinstallieren.</w:t>
            </w:r>
          </w:p>
        </w:tc>
        <w:tc>
          <w:tcPr>
            <w:tcW w:w="567" w:type="dxa"/>
          </w:tcPr>
          <w:p w14:paraId="69F62F0A" w14:textId="47F8696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A65F15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0F487C02" w14:textId="77777777" w:rsidTr="00083EF5">
        <w:tc>
          <w:tcPr>
            <w:tcW w:w="1584" w:type="dxa"/>
            <w:vMerge/>
          </w:tcPr>
          <w:p w14:paraId="66EEB26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6E3E807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6ED342C6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39B5955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062F5512" w14:textId="6FF96D18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Datenausgabe</w:t>
            </w:r>
          </w:p>
        </w:tc>
        <w:tc>
          <w:tcPr>
            <w:tcW w:w="3075" w:type="dxa"/>
          </w:tcPr>
          <w:p w14:paraId="60DF4FEE" w14:textId="75817C5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Drucken</w:t>
            </w:r>
          </w:p>
        </w:tc>
        <w:tc>
          <w:tcPr>
            <w:tcW w:w="6520" w:type="dxa"/>
          </w:tcPr>
          <w:p w14:paraId="1F2E635E" w14:textId="5B07571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3.2.2 Einen installierten Drucker als Standarddrucker festlegen.</w:t>
            </w:r>
          </w:p>
        </w:tc>
        <w:tc>
          <w:tcPr>
            <w:tcW w:w="567" w:type="dxa"/>
          </w:tcPr>
          <w:p w14:paraId="16ED7416" w14:textId="5CA7748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71FBDAA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760BF1AC" w14:textId="77777777" w:rsidTr="00083EF5">
        <w:trPr>
          <w:trHeight w:val="341"/>
        </w:trPr>
        <w:tc>
          <w:tcPr>
            <w:tcW w:w="1584" w:type="dxa"/>
            <w:vMerge/>
          </w:tcPr>
          <w:p w14:paraId="3678AE2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4EBEF081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0E1D5DE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17A7527D" w14:textId="5E50CEC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3163" w:type="dxa"/>
          </w:tcPr>
          <w:p w14:paraId="09143F69" w14:textId="30788B0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Web-Browsing</w:t>
            </w:r>
          </w:p>
        </w:tc>
        <w:tc>
          <w:tcPr>
            <w:tcW w:w="3075" w:type="dxa"/>
          </w:tcPr>
          <w:p w14:paraId="68D142E2" w14:textId="2910F611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Extras und Einstellungen</w:t>
            </w:r>
          </w:p>
        </w:tc>
        <w:tc>
          <w:tcPr>
            <w:tcW w:w="6520" w:type="dxa"/>
          </w:tcPr>
          <w:p w14:paraId="43A5A39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2.2.5 Integrierte Symbolleisten, Menüleiste ein- bzw. ausblenden.</w:t>
            </w:r>
          </w:p>
          <w:p w14:paraId="09B09854" w14:textId="4480B5B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2.2.6 Verlauf/Chronik, temporäre Internetdateien, gespeicherte Formulardaten löschen.</w:t>
            </w:r>
          </w:p>
        </w:tc>
        <w:tc>
          <w:tcPr>
            <w:tcW w:w="567" w:type="dxa"/>
          </w:tcPr>
          <w:p w14:paraId="2B7A9D27" w14:textId="51A6DE7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C4BE0F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162290B0" w14:textId="77777777" w:rsidTr="00083EF5">
        <w:tc>
          <w:tcPr>
            <w:tcW w:w="1584" w:type="dxa"/>
            <w:vMerge/>
          </w:tcPr>
          <w:p w14:paraId="1315644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36B526D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5E9F527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212C0CC1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31F21A50" w14:textId="41BA7C1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E-Mail verwenden</w:t>
            </w:r>
          </w:p>
        </w:tc>
        <w:tc>
          <w:tcPr>
            <w:tcW w:w="3075" w:type="dxa"/>
          </w:tcPr>
          <w:p w14:paraId="2FE82C81" w14:textId="011703A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5.3 Extras und Einstellungen</w:t>
            </w:r>
          </w:p>
        </w:tc>
        <w:tc>
          <w:tcPr>
            <w:tcW w:w="6520" w:type="dxa"/>
          </w:tcPr>
          <w:p w14:paraId="18C7DE4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5.3.2 Integrierte Symbolleisten, Menüleiste, Multifunktionen ein- bzw. ausblenden.</w:t>
            </w:r>
          </w:p>
          <w:p w14:paraId="46A66D5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5.3.3 Eine textbasierte E-Mail-Signatur erstellen, einfügen.</w:t>
            </w:r>
          </w:p>
          <w:p w14:paraId="79BD2A2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5.3.4 Eine Abwesenheitsnotiz ein- bzw. ausschalten.</w:t>
            </w:r>
          </w:p>
          <w:p w14:paraId="1970AF6E" w14:textId="6907C11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5.3.6 </w:t>
            </w:r>
            <w:proofErr w:type="spellStart"/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Einen</w:t>
            </w:r>
            <w:proofErr w:type="spellEnd"/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Kontakt, eine Verteilerliste erstellen, löschen, aktualisieren.</w:t>
            </w:r>
          </w:p>
        </w:tc>
        <w:tc>
          <w:tcPr>
            <w:tcW w:w="567" w:type="dxa"/>
          </w:tcPr>
          <w:p w14:paraId="03E7E81A" w14:textId="56D08AF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C299C6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73DB27A1" w14:textId="77777777" w:rsidTr="00083EF5">
        <w:tc>
          <w:tcPr>
            <w:tcW w:w="1584" w:type="dxa"/>
            <w:vMerge/>
          </w:tcPr>
          <w:p w14:paraId="775F0B1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439BA1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05A4CF8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1EB98F30" w14:textId="67A32EE2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TX</w:t>
            </w:r>
          </w:p>
        </w:tc>
        <w:tc>
          <w:tcPr>
            <w:tcW w:w="3163" w:type="dxa"/>
          </w:tcPr>
          <w:p w14:paraId="4FB6D990" w14:textId="613BF32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Programm verwenden</w:t>
            </w:r>
          </w:p>
        </w:tc>
        <w:tc>
          <w:tcPr>
            <w:tcW w:w="3075" w:type="dxa"/>
          </w:tcPr>
          <w:p w14:paraId="34C53AD6" w14:textId="6AF4927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Produktivitätssteigerung</w:t>
            </w:r>
          </w:p>
        </w:tc>
        <w:tc>
          <w:tcPr>
            <w:tcW w:w="6520" w:type="dxa"/>
          </w:tcPr>
          <w:p w14:paraId="6987406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1.2.1 Basis-Optionen in der Anwendung einstellen wie: Benutzername, Standard-Ordner zum Öffnen und Speichern von Dokumenten.</w:t>
            </w:r>
          </w:p>
          <w:p w14:paraId="05EDCDE6" w14:textId="04BFBB31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1.2.4 Symbolleisten ausblenden, einblenden bzw.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Menüband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ausblenden.</w:t>
            </w:r>
          </w:p>
        </w:tc>
        <w:tc>
          <w:tcPr>
            <w:tcW w:w="567" w:type="dxa"/>
          </w:tcPr>
          <w:p w14:paraId="43C04AF4" w14:textId="1306C630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93D3C2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61B9636A" w14:textId="77777777" w:rsidTr="00083EF5">
        <w:tc>
          <w:tcPr>
            <w:tcW w:w="1584" w:type="dxa"/>
            <w:vMerge/>
          </w:tcPr>
          <w:p w14:paraId="70CA65C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1FB0840D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51C6B61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4F43B81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73FA253E" w14:textId="4E99E9DA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Ausgabe vorbereiten</w:t>
            </w:r>
          </w:p>
        </w:tc>
        <w:tc>
          <w:tcPr>
            <w:tcW w:w="3075" w:type="dxa"/>
          </w:tcPr>
          <w:p w14:paraId="5E73A206" w14:textId="6D83396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 Kontrollieren und Drucken</w:t>
            </w:r>
          </w:p>
        </w:tc>
        <w:tc>
          <w:tcPr>
            <w:tcW w:w="6520" w:type="dxa"/>
          </w:tcPr>
          <w:p w14:paraId="246E31EE" w14:textId="4A7D0A9C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6.2.2 Wörter zu einem integrierten Wörterbuch unter Verwendung der Rechtschreib-prüfung  hinzufügen.</w:t>
            </w:r>
          </w:p>
        </w:tc>
        <w:tc>
          <w:tcPr>
            <w:tcW w:w="567" w:type="dxa"/>
          </w:tcPr>
          <w:p w14:paraId="2FAD24E4" w14:textId="0F009559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0D20DD7" w14:textId="77777777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5B53D8" w:rsidRPr="007B0B66" w14:paraId="7C43034D" w14:textId="77777777" w:rsidTr="00083EF5">
        <w:tc>
          <w:tcPr>
            <w:tcW w:w="1584" w:type="dxa"/>
            <w:vMerge/>
          </w:tcPr>
          <w:p w14:paraId="398C3CDB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540770A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3C79A15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</w:tcPr>
          <w:p w14:paraId="21305FCD" w14:textId="769D349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TK</w:t>
            </w:r>
          </w:p>
        </w:tc>
        <w:tc>
          <w:tcPr>
            <w:tcW w:w="3163" w:type="dxa"/>
          </w:tcPr>
          <w:p w14:paraId="57D80E58" w14:textId="6B125E0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Programm verwenden</w:t>
            </w:r>
          </w:p>
        </w:tc>
        <w:tc>
          <w:tcPr>
            <w:tcW w:w="3075" w:type="dxa"/>
          </w:tcPr>
          <w:p w14:paraId="16AB1BC4" w14:textId="7AADD2E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Produktivitätssteigerung</w:t>
            </w:r>
          </w:p>
        </w:tc>
        <w:tc>
          <w:tcPr>
            <w:tcW w:w="6520" w:type="dxa"/>
          </w:tcPr>
          <w:p w14:paraId="3A0CEB4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1.2.1 Basis-Optionen in der Anwendung einstellen wie: Benutzername, Standard-Ordner zum Öffnen und Speichern von Arbeitsmappen</w:t>
            </w:r>
          </w:p>
          <w:p w14:paraId="2D814804" w14:textId="1CAAA5C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1.2.4 Symbolleisten ausblenden, einblenden bzw.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Menüband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ausblenden.</w:t>
            </w:r>
          </w:p>
        </w:tc>
        <w:tc>
          <w:tcPr>
            <w:tcW w:w="567" w:type="dxa"/>
          </w:tcPr>
          <w:p w14:paraId="14CB249F" w14:textId="327E2C9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5A162D6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1D484A5D" w14:textId="77777777" w:rsidTr="00083EF5">
        <w:tc>
          <w:tcPr>
            <w:tcW w:w="1584" w:type="dxa"/>
            <w:vMerge/>
          </w:tcPr>
          <w:p w14:paraId="288DDDEC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6587635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15FB4B8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648CB5EE" w14:textId="704E056E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</w:t>
            </w:r>
          </w:p>
        </w:tc>
        <w:tc>
          <w:tcPr>
            <w:tcW w:w="3163" w:type="dxa"/>
          </w:tcPr>
          <w:p w14:paraId="052C6765" w14:textId="02047B0D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Programm verwenden</w:t>
            </w:r>
          </w:p>
        </w:tc>
        <w:tc>
          <w:tcPr>
            <w:tcW w:w="3075" w:type="dxa"/>
          </w:tcPr>
          <w:p w14:paraId="138751CE" w14:textId="459AB47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Produktivitätssteigerung</w:t>
            </w:r>
          </w:p>
        </w:tc>
        <w:tc>
          <w:tcPr>
            <w:tcW w:w="6520" w:type="dxa"/>
          </w:tcPr>
          <w:p w14:paraId="59A6E33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1.2.1 Basis-Optionen in der Anwendung einstellen wie: Benutzername, Standard-Ordner zum Öffnen und Speichern von Präsentationen.</w:t>
            </w:r>
          </w:p>
          <w:p w14:paraId="508E76BF" w14:textId="72669A1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1.2.4 Symbolleisten ausblenden, einblenden bzw.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Menüband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ausblenden.</w:t>
            </w:r>
          </w:p>
        </w:tc>
        <w:tc>
          <w:tcPr>
            <w:tcW w:w="567" w:type="dxa"/>
          </w:tcPr>
          <w:p w14:paraId="1071D70E" w14:textId="53B48CE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265200B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7E0F201C" w14:textId="77777777" w:rsidTr="00083EF5">
        <w:tc>
          <w:tcPr>
            <w:tcW w:w="1584" w:type="dxa"/>
            <w:vMerge/>
          </w:tcPr>
          <w:p w14:paraId="7959A67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7F5393B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4456E31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5453D7A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2F8609A0" w14:textId="13CAE22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Präsentation entwickeln</w:t>
            </w:r>
          </w:p>
        </w:tc>
        <w:tc>
          <w:tcPr>
            <w:tcW w:w="3075" w:type="dxa"/>
          </w:tcPr>
          <w:p w14:paraId="442C09AE" w14:textId="32B8652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 Masterfolie</w:t>
            </w:r>
          </w:p>
        </w:tc>
        <w:tc>
          <w:tcPr>
            <w:tcW w:w="6520" w:type="dxa"/>
          </w:tcPr>
          <w:p w14:paraId="1B9BB523" w14:textId="6532C656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2.3.3 Textformatierung auf einer Masterfolie anwenden: Schriftgröße, Schriftart, Schriftfarbe.</w:t>
            </w:r>
          </w:p>
        </w:tc>
        <w:tc>
          <w:tcPr>
            <w:tcW w:w="567" w:type="dxa"/>
          </w:tcPr>
          <w:p w14:paraId="7FADD391" w14:textId="046E6EC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6911D22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6246E834" w14:textId="77777777" w:rsidTr="00083EF5">
        <w:tc>
          <w:tcPr>
            <w:tcW w:w="1584" w:type="dxa"/>
            <w:vMerge/>
          </w:tcPr>
          <w:p w14:paraId="1DE84C2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73BE47B6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65D1FF43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443A87C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1477C05A" w14:textId="1DCC832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Ausgabe vorbereiten</w:t>
            </w:r>
          </w:p>
        </w:tc>
        <w:tc>
          <w:tcPr>
            <w:tcW w:w="3075" w:type="dxa"/>
          </w:tcPr>
          <w:p w14:paraId="511AF51E" w14:textId="7059DEE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 Kontrollieren, Präsentieren</w:t>
            </w:r>
          </w:p>
        </w:tc>
        <w:tc>
          <w:tcPr>
            <w:tcW w:w="6520" w:type="dxa"/>
          </w:tcPr>
          <w:p w14:paraId="48E29F67" w14:textId="67EFCAD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6.2.1 Rechtschreibprüfung auf eine Präsentation anwenden und Änderungen durchführen wie: Fehler korrigieren, ignorieren, Wortwiederholungen löschen.</w:t>
            </w:r>
          </w:p>
        </w:tc>
        <w:tc>
          <w:tcPr>
            <w:tcW w:w="567" w:type="dxa"/>
          </w:tcPr>
          <w:p w14:paraId="2078BD2D" w14:textId="3F80BD1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9EABCF3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4DC4FEEA" w14:textId="77777777" w:rsidTr="00083EF5">
        <w:trPr>
          <w:trHeight w:val="164"/>
        </w:trPr>
        <w:tc>
          <w:tcPr>
            <w:tcW w:w="1584" w:type="dxa"/>
            <w:vMerge/>
          </w:tcPr>
          <w:p w14:paraId="254FC710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009" w:type="dxa"/>
            <w:vMerge/>
          </w:tcPr>
          <w:p w14:paraId="0094721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59E924C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</w:tcPr>
          <w:p w14:paraId="603408DB" w14:textId="77EC8F7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63" w:type="dxa"/>
          </w:tcPr>
          <w:p w14:paraId="4744B1D2" w14:textId="3FBEFD6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Sichere Web-Nutzung</w:t>
            </w:r>
          </w:p>
        </w:tc>
        <w:tc>
          <w:tcPr>
            <w:tcW w:w="3075" w:type="dxa"/>
          </w:tcPr>
          <w:p w14:paraId="31668D39" w14:textId="2FD34E98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 Browser-Einstellungen</w:t>
            </w:r>
          </w:p>
        </w:tc>
        <w:tc>
          <w:tcPr>
            <w:tcW w:w="6520" w:type="dxa"/>
          </w:tcPr>
          <w:p w14:paraId="506B5E52" w14:textId="7545DF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5.1.1 Einstellungen zum Ausfüllen von Formularen aktivieren und deaktivieren, wie: automatische Vervollständigung, automatisches Speichern.</w:t>
            </w:r>
          </w:p>
        </w:tc>
        <w:tc>
          <w:tcPr>
            <w:tcW w:w="567" w:type="dxa"/>
          </w:tcPr>
          <w:p w14:paraId="7BD8E57B" w14:textId="390A04EA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37C7F5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07CEC8B2" w14:textId="77777777" w:rsidTr="00083EF5">
        <w:trPr>
          <w:trHeight w:val="623"/>
        </w:trPr>
        <w:tc>
          <w:tcPr>
            <w:tcW w:w="1584" w:type="dxa"/>
            <w:vMerge w:val="restart"/>
          </w:tcPr>
          <w:p w14:paraId="174B31E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Handeln</w:t>
            </w:r>
          </w:p>
        </w:tc>
        <w:tc>
          <w:tcPr>
            <w:tcW w:w="1009" w:type="dxa"/>
            <w:vMerge w:val="restart"/>
          </w:tcPr>
          <w:p w14:paraId="3AC56B3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5190" w:type="dxa"/>
            <w:vMerge w:val="restart"/>
          </w:tcPr>
          <w:p w14:paraId="42AFEF95" w14:textId="0332F59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am Beispiel erklären, wie Computersysteme in Alltagsgegenständen bestimmte Funktionen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erfüllen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und welche Chancen und Risiken damit verbunden sind.</w:t>
            </w:r>
          </w:p>
        </w:tc>
        <w:tc>
          <w:tcPr>
            <w:tcW w:w="864" w:type="dxa"/>
            <w:vMerge w:val="restart"/>
          </w:tcPr>
          <w:p w14:paraId="7286FA99" w14:textId="57C38EA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RO</w:t>
            </w:r>
          </w:p>
        </w:tc>
        <w:tc>
          <w:tcPr>
            <w:tcW w:w="3163" w:type="dxa"/>
            <w:vMerge w:val="restart"/>
          </w:tcPr>
          <w:p w14:paraId="3F48A6C2" w14:textId="3FD28E2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Grundkonzepte der Robotik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61323EF6" w14:textId="17224A8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 Roboter und automatisierte Systeme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49AC30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1.1.1 Definition der Begriffe Roboter und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Robotiksysteme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1037D110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1.1.2 Verstehen, dass Roboter ferngesteuert, teilautonom oder autonom sein können.</w:t>
            </w:r>
          </w:p>
          <w:p w14:paraId="3C225505" w14:textId="485C022B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1.1.3 Verstehen, dass Roboter stationär oder mobil sein können.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7B76F0" w14:textId="420E5D69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69EBE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2F9CB84B" w14:textId="77777777" w:rsidTr="00083EF5">
        <w:trPr>
          <w:trHeight w:val="1123"/>
        </w:trPr>
        <w:tc>
          <w:tcPr>
            <w:tcW w:w="1584" w:type="dxa"/>
            <w:vMerge/>
          </w:tcPr>
          <w:p w14:paraId="4E00F9C5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009" w:type="dxa"/>
            <w:vMerge/>
          </w:tcPr>
          <w:p w14:paraId="167AEC9C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190" w:type="dxa"/>
            <w:vMerge/>
          </w:tcPr>
          <w:p w14:paraId="04D3E1AF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4F85B537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5785D320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44014BCA" w14:textId="3764ECB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 Verwendung von Robotern</w:t>
            </w:r>
          </w:p>
        </w:tc>
        <w:tc>
          <w:tcPr>
            <w:tcW w:w="6520" w:type="dxa"/>
          </w:tcPr>
          <w:p w14:paraId="0CCBFDAC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1.2.1 Häufige Anwendungen von Robotern in verschiedenen Umgebungen kennen, wie: Zuhause, Schule, Produktion, Gesundheitswesen.</w:t>
            </w:r>
          </w:p>
          <w:p w14:paraId="08CF5EF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1.2.2 Fortgeschrittene Anwendungen von Robotern kennen, wie: selbstfahrende Autos, robotergestützte Operationen. </w:t>
            </w:r>
          </w:p>
          <w:p w14:paraId="6C602946" w14:textId="167BEFE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1.2.3 Ethische Probleme bei der Verwendung von Robotern kennen, wie: Menschen Schaden zufügen.</w:t>
            </w:r>
          </w:p>
        </w:tc>
        <w:tc>
          <w:tcPr>
            <w:tcW w:w="567" w:type="dxa"/>
          </w:tcPr>
          <w:p w14:paraId="2DCC067B" w14:textId="0C246C6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FFC350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706BF7B7" w14:textId="77777777" w:rsidTr="00083EF5">
        <w:tc>
          <w:tcPr>
            <w:tcW w:w="1584" w:type="dxa"/>
            <w:vMerge/>
          </w:tcPr>
          <w:p w14:paraId="22F613C1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009" w:type="dxa"/>
          </w:tcPr>
          <w:p w14:paraId="5560AAB4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5190" w:type="dxa"/>
          </w:tcPr>
          <w:p w14:paraId="7881A230" w14:textId="1C0397D9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ökologische Problemkonstellation wie Energie und Rohstoffe im Zusammenhang mit Digitalisierung benennen und eigenes Handeln daraus ableiten.</w:t>
            </w:r>
          </w:p>
        </w:tc>
        <w:tc>
          <w:tcPr>
            <w:tcW w:w="864" w:type="dxa"/>
          </w:tcPr>
          <w:p w14:paraId="203813BC" w14:textId="416E9903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63" w:type="dxa"/>
          </w:tcPr>
          <w:p w14:paraId="2259D65C" w14:textId="22A32678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Sicherheit und Wohlbefinden</w:t>
            </w:r>
          </w:p>
        </w:tc>
        <w:tc>
          <w:tcPr>
            <w:tcW w:w="3075" w:type="dxa"/>
          </w:tcPr>
          <w:p w14:paraId="6B8150B3" w14:textId="02C6EA80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 Gesundheit und Green IT</w:t>
            </w:r>
          </w:p>
        </w:tc>
        <w:tc>
          <w:tcPr>
            <w:tcW w:w="6520" w:type="dxa"/>
          </w:tcPr>
          <w:p w14:paraId="2BAEF1D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6.3.2 Energiesparmaßnahmen bei Computern und Mobilgeräten kennen; Ausschalten, Einstellungen zur automatischen Abschaltung, Hintergrundbeleuchtung, Einstellungen für Ruhezustand.</w:t>
            </w:r>
          </w:p>
          <w:p w14:paraId="188B5A6F" w14:textId="717FBFA8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6.3.3 </w:t>
            </w:r>
            <w:r w:rsidRPr="006F64DC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Computer, Mobilgeräte, Batterien/Akkus, Druckerpatronen und Papier recycelt werden sollten.</w:t>
            </w:r>
          </w:p>
        </w:tc>
        <w:tc>
          <w:tcPr>
            <w:tcW w:w="567" w:type="dxa"/>
          </w:tcPr>
          <w:p w14:paraId="2A39FF70" w14:textId="401C4B8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4AD7E2B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6084848E" w14:textId="77777777" w:rsidTr="00083EF5">
        <w:tc>
          <w:tcPr>
            <w:tcW w:w="1584" w:type="dxa"/>
            <w:vMerge/>
          </w:tcPr>
          <w:p w14:paraId="790B1CF7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009" w:type="dxa"/>
            <w:vMerge w:val="restart"/>
          </w:tcPr>
          <w:p w14:paraId="3A6328B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5190" w:type="dxa"/>
            <w:vMerge w:val="restart"/>
          </w:tcPr>
          <w:p w14:paraId="091EC1FD" w14:textId="02CBA53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entsprechende Vorkehrungen treffen, um ihre Geräte und Inhalte vor Viren bzw. Schadsoftware/Malware zu </w:t>
            </w:r>
            <w:proofErr w:type="spellStart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schützen</w:t>
            </w:r>
            <w:proofErr w:type="spellEnd"/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864" w:type="dxa"/>
            <w:vMerge w:val="restart"/>
          </w:tcPr>
          <w:p w14:paraId="7C04CCE4" w14:textId="051E649C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3163" w:type="dxa"/>
            <w:vMerge w:val="restart"/>
          </w:tcPr>
          <w:p w14:paraId="5F3539B1" w14:textId="758B91BB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Sicherheit und Wohlbefinden</w:t>
            </w:r>
          </w:p>
        </w:tc>
        <w:tc>
          <w:tcPr>
            <w:tcW w:w="3075" w:type="dxa"/>
          </w:tcPr>
          <w:p w14:paraId="17F326AD" w14:textId="75309921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Daten und Geräte schützen</w:t>
            </w:r>
          </w:p>
        </w:tc>
        <w:tc>
          <w:tcPr>
            <w:tcW w:w="6520" w:type="dxa"/>
          </w:tcPr>
          <w:p w14:paraId="4CE87CF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6.1.2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was eine Firewall ist und ihre Aufgaben kennen.</w:t>
            </w:r>
          </w:p>
          <w:p w14:paraId="1DC5A435" w14:textId="0E0F60DC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6.1.4 </w:t>
            </w:r>
            <w:proofErr w:type="spellStart"/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warum Antiviren-Software regelmäßig aktualisiert werden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muss, und wissen, wann man Betriebssysteme und Software-Anwendungen aktualisieren sollte.</w:t>
            </w:r>
          </w:p>
        </w:tc>
        <w:tc>
          <w:tcPr>
            <w:tcW w:w="567" w:type="dxa"/>
          </w:tcPr>
          <w:p w14:paraId="143323ED" w14:textId="3519119E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2CB6A2D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52926BCA" w14:textId="77777777" w:rsidTr="00083EF5">
        <w:tc>
          <w:tcPr>
            <w:tcW w:w="1584" w:type="dxa"/>
            <w:vMerge/>
          </w:tcPr>
          <w:p w14:paraId="6EC9AB20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009" w:type="dxa"/>
            <w:vMerge/>
          </w:tcPr>
          <w:p w14:paraId="49B6D8D8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90" w:type="dxa"/>
            <w:vMerge/>
          </w:tcPr>
          <w:p w14:paraId="06A9B7CE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37FD0B70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01ACAAF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5827B96B" w14:textId="0A0B791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6.2 Malware</w:t>
            </w:r>
          </w:p>
        </w:tc>
        <w:tc>
          <w:tcPr>
            <w:tcW w:w="6520" w:type="dxa"/>
          </w:tcPr>
          <w:p w14:paraId="7F0389D2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6.2.1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was Malware ist. Verschiedene Typen von Malware kennen, wie: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Virus, Wurm, Trojaner, Spyware.</w:t>
            </w:r>
          </w:p>
          <w:p w14:paraId="45CB3C71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6.2.2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wie Malware einen Computer oder ein Mobilgerät infizieren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kann.</w:t>
            </w:r>
          </w:p>
          <w:p w14:paraId="27C6952B" w14:textId="20DA9E5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6.2.3 </w:t>
            </w:r>
            <w:proofErr w:type="spellStart"/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Einen</w:t>
            </w:r>
            <w:proofErr w:type="spellEnd"/>
            <w:r w:rsidRPr="008603C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Computer mit Antiviren-Software scannen.</w:t>
            </w:r>
          </w:p>
        </w:tc>
        <w:tc>
          <w:tcPr>
            <w:tcW w:w="567" w:type="dxa"/>
          </w:tcPr>
          <w:p w14:paraId="5EA30581" w14:textId="4239358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0FD9E82E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19536251" w14:textId="77777777" w:rsidTr="00083EF5">
        <w:tc>
          <w:tcPr>
            <w:tcW w:w="1584" w:type="dxa"/>
            <w:vMerge/>
          </w:tcPr>
          <w:p w14:paraId="69E97981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009" w:type="dxa"/>
            <w:vMerge/>
          </w:tcPr>
          <w:p w14:paraId="3CE726DA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90" w:type="dxa"/>
            <w:vMerge/>
          </w:tcPr>
          <w:p w14:paraId="0ACA3CA2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 w:val="restart"/>
          </w:tcPr>
          <w:p w14:paraId="0B84D89D" w14:textId="169CE1A0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3163" w:type="dxa"/>
            <w:vMerge w:val="restart"/>
          </w:tcPr>
          <w:p w14:paraId="0276B6A3" w14:textId="2E1C6F2D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Malware</w:t>
            </w:r>
          </w:p>
        </w:tc>
        <w:tc>
          <w:tcPr>
            <w:tcW w:w="3075" w:type="dxa"/>
          </w:tcPr>
          <w:p w14:paraId="1F493627" w14:textId="4A6FA42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Arten und Funktionsweisen</w:t>
            </w:r>
          </w:p>
        </w:tc>
        <w:tc>
          <w:tcPr>
            <w:tcW w:w="6520" w:type="dxa"/>
          </w:tcPr>
          <w:p w14:paraId="7DF8F034" w14:textId="77777777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2.1.1 Den Begriff Malware verstehen; verschiedene Möglichkeiten kennen, wie Malware auf Computern und anderen Geräten verborgen werden kann, wie: Trojaner, Rootkit, Backdoor.</w:t>
            </w:r>
          </w:p>
          <w:p w14:paraId="5223E61D" w14:textId="77777777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2.1.2 Arten von sich selbst verbreitender Malware kennen und ihre Funktionsweise verstehen, wie: Virus, Wurm.</w:t>
            </w:r>
          </w:p>
          <w:p w14:paraId="4DECF688" w14:textId="463FBDAD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2.1.3 Arten von Malware und ihre Funktionsweise </w:t>
            </w:r>
            <w:proofErr w:type="spellStart"/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für</w:t>
            </w:r>
            <w:proofErr w:type="spellEnd"/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Datendiebstahl, Betrug oder Erpressung kennen, wie: Adware, Ransomware, Spyware, Botnet, Keylogger, Dialer.</w:t>
            </w:r>
          </w:p>
        </w:tc>
        <w:tc>
          <w:tcPr>
            <w:tcW w:w="567" w:type="dxa"/>
          </w:tcPr>
          <w:p w14:paraId="2095EB7A" w14:textId="08555D67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458B92D0" w14:textId="77777777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5B53D8" w:rsidRPr="007B0B66" w14:paraId="6327D58F" w14:textId="77777777" w:rsidTr="00083EF5">
        <w:tc>
          <w:tcPr>
            <w:tcW w:w="1584" w:type="dxa"/>
            <w:vMerge/>
          </w:tcPr>
          <w:p w14:paraId="48016795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009" w:type="dxa"/>
            <w:vMerge/>
          </w:tcPr>
          <w:p w14:paraId="78EF9225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90" w:type="dxa"/>
            <w:vMerge/>
          </w:tcPr>
          <w:p w14:paraId="19C69F89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73E31B9D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6AA755DC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3095D4A1" w14:textId="705A11F4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Schutz</w:t>
            </w:r>
          </w:p>
        </w:tc>
        <w:tc>
          <w:tcPr>
            <w:tcW w:w="6520" w:type="dxa"/>
          </w:tcPr>
          <w:p w14:paraId="165C7935" w14:textId="77777777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2.2.1 Die Funktionsweise und die Grenzen von Antiviren-Software verstehen.</w:t>
            </w:r>
          </w:p>
          <w:p w14:paraId="74A2942F" w14:textId="77777777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2.2.2 Verstehen, dass Antiviren-Software auf Computern und mobilen Geräten installiert sein soll.</w:t>
            </w:r>
          </w:p>
          <w:p w14:paraId="1C1BB62E" w14:textId="77777777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2.2.3 Die Bedeutung von regelmäßigen Software-Updates </w:t>
            </w:r>
            <w:proofErr w:type="spellStart"/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für</w:t>
            </w:r>
            <w:proofErr w:type="spellEnd"/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Antiviren-Software, Web-Browser, Plug-ins, Anwendungsprogramme, Betriebssysteme verstehen.</w:t>
            </w:r>
          </w:p>
          <w:p w14:paraId="6E28B3C9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2.2.4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Laufwerke, Ordner und Dateien mit Antiviren-Software scannen;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Zeitplan </w:t>
            </w:r>
            <w:proofErr w:type="spellStart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Scans mit Antiviren-Software festlegen.</w:t>
            </w:r>
          </w:p>
          <w:p w14:paraId="12EB9127" w14:textId="2A862540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2.2.5 Verstehen, dass die Verwendung veralteter und nicht mehr </w:t>
            </w:r>
            <w:proofErr w:type="spellStart"/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unterstützter</w:t>
            </w:r>
            <w:proofErr w:type="spellEnd"/>
            <w:r w:rsidRPr="00DD41B8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Software mit Risiken verbunden ist, wie: zunehmende Gefährdung durch Malware, Inkompatibilität.</w:t>
            </w:r>
          </w:p>
        </w:tc>
        <w:tc>
          <w:tcPr>
            <w:tcW w:w="567" w:type="dxa"/>
          </w:tcPr>
          <w:p w14:paraId="2CB71E2C" w14:textId="16BAAF80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18D29617" w14:textId="77777777" w:rsidR="005B53D8" w:rsidRPr="00DD41B8" w:rsidRDefault="005B53D8" w:rsidP="005B53D8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5B53D8" w:rsidRPr="007B0B66" w14:paraId="62B38EE9" w14:textId="77777777" w:rsidTr="00083EF5">
        <w:tc>
          <w:tcPr>
            <w:tcW w:w="1584" w:type="dxa"/>
            <w:vMerge/>
          </w:tcPr>
          <w:p w14:paraId="6D398984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009" w:type="dxa"/>
            <w:vMerge/>
          </w:tcPr>
          <w:p w14:paraId="535D6BBD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90" w:type="dxa"/>
            <w:vMerge/>
          </w:tcPr>
          <w:p w14:paraId="41FB02F5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55AD4DEA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  <w:vMerge/>
          </w:tcPr>
          <w:p w14:paraId="7492ECD6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075" w:type="dxa"/>
          </w:tcPr>
          <w:p w14:paraId="4394BDFC" w14:textId="34606045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 Problemlösung und -behebung</w:t>
            </w:r>
          </w:p>
        </w:tc>
        <w:tc>
          <w:tcPr>
            <w:tcW w:w="6520" w:type="dxa"/>
          </w:tcPr>
          <w:p w14:paraId="774FCC35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2.3.1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Begriff Quarantäne verstehen und die Auswirkung auf infizierte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oder verdächtige Dateien kennen.</w:t>
            </w:r>
          </w:p>
          <w:p w14:paraId="4B5A03CA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2.3.2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Infizierte oder verdächtige Dateien unter Quarantäne stellen oder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löschen.</w:t>
            </w:r>
          </w:p>
          <w:p w14:paraId="26017E0E" w14:textId="57504402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2.3.3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dass ein Malware-Angriff mithilfe von Online-Ressourcen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identifiziert und bekämpft werden kann, wie: Websites der Anbieter von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Betriebssystemen, Antiviren-Software und Web-Browser; Websites von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zuständigen Behörden/Organisationen.</w:t>
            </w:r>
          </w:p>
        </w:tc>
        <w:tc>
          <w:tcPr>
            <w:tcW w:w="567" w:type="dxa"/>
          </w:tcPr>
          <w:p w14:paraId="01C418C7" w14:textId="722C3BD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35FFAFA8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5B53D8" w:rsidRPr="007B0B66" w14:paraId="147E2BEF" w14:textId="77777777" w:rsidTr="00083EF5">
        <w:tc>
          <w:tcPr>
            <w:tcW w:w="1584" w:type="dxa"/>
            <w:vMerge/>
          </w:tcPr>
          <w:p w14:paraId="29185F8F" w14:textId="77777777" w:rsidR="005B53D8" w:rsidRPr="007B0B66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009" w:type="dxa"/>
            <w:vMerge/>
          </w:tcPr>
          <w:p w14:paraId="2716C5EB" w14:textId="77777777" w:rsidR="005B53D8" w:rsidRDefault="005B53D8" w:rsidP="005B53D8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5190" w:type="dxa"/>
            <w:vMerge/>
          </w:tcPr>
          <w:p w14:paraId="2FB3A176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864" w:type="dxa"/>
            <w:vMerge/>
          </w:tcPr>
          <w:p w14:paraId="19460496" w14:textId="77777777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3163" w:type="dxa"/>
          </w:tcPr>
          <w:p w14:paraId="2E2AA45E" w14:textId="435A2E90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Kommunikation</w:t>
            </w:r>
          </w:p>
        </w:tc>
        <w:tc>
          <w:tcPr>
            <w:tcW w:w="3075" w:type="dxa"/>
          </w:tcPr>
          <w:p w14:paraId="34F074A1" w14:textId="0001B6A6" w:rsidR="005B53D8" w:rsidRPr="00C9340B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C9340B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E-Mail</w:t>
            </w:r>
          </w:p>
        </w:tc>
        <w:tc>
          <w:tcPr>
            <w:tcW w:w="6520" w:type="dxa"/>
          </w:tcPr>
          <w:p w14:paraId="171E976A" w14:textId="3D4DE295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6.1.5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Wissen, dass Phishing-Attacken den betroffenen seriösen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Unternehmen und zuständigen Behörden/Organisationen gemeldet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B08B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werden können.</w:t>
            </w:r>
          </w:p>
        </w:tc>
        <w:tc>
          <w:tcPr>
            <w:tcW w:w="567" w:type="dxa"/>
          </w:tcPr>
          <w:p w14:paraId="5AF535A2" w14:textId="224DA0CD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567" w:type="dxa"/>
          </w:tcPr>
          <w:p w14:paraId="54047DA7" w14:textId="77777777" w:rsidR="005B53D8" w:rsidRDefault="005B53D8" w:rsidP="005B53D8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</w:tbl>
    <w:p w14:paraId="56DE14C0" w14:textId="77777777" w:rsidR="00EE6C01" w:rsidRPr="00C53787" w:rsidRDefault="00EE6C01" w:rsidP="00EE6C01">
      <w:pPr>
        <w:rPr>
          <w:lang w:val="de-AT"/>
        </w:rPr>
      </w:pPr>
    </w:p>
    <w:p w14:paraId="759C8D45" w14:textId="3068FCE8" w:rsidR="00EE6C01" w:rsidRDefault="00EE6C01">
      <w:pPr>
        <w:rPr>
          <w:lang w:val="de-AT"/>
        </w:rPr>
      </w:pPr>
      <w:r>
        <w:rPr>
          <w:lang w:val="de-AT"/>
        </w:rPr>
        <w:br w:type="page"/>
      </w:r>
    </w:p>
    <w:p w14:paraId="122F7CC3" w14:textId="14E231A7" w:rsidR="00EE6C01" w:rsidRPr="00233D42" w:rsidRDefault="00EE6C01" w:rsidP="00EE6C01">
      <w:pPr>
        <w:rPr>
          <w:rFonts w:ascii="Montserrat" w:hAnsi="Montserrat" w:cs="Montserrat"/>
          <w:color w:val="000000"/>
          <w:sz w:val="28"/>
          <w:szCs w:val="28"/>
          <w:lang w:val="de-AT"/>
        </w:rPr>
      </w:pPr>
      <w:r w:rsidRPr="00233D42">
        <w:rPr>
          <w:rFonts w:ascii="Montserrat" w:hAnsi="Montserrat" w:cs="Montserrat"/>
          <w:color w:val="000000"/>
          <w:sz w:val="28"/>
          <w:szCs w:val="28"/>
          <w:lang w:val="de-AT"/>
        </w:rPr>
        <w:lastRenderedPageBreak/>
        <w:t>4. Klasse:</w:t>
      </w:r>
      <w:r w:rsidR="00557477" w:rsidRPr="00233D42">
        <w:rPr>
          <w:rFonts w:ascii="Montserrat" w:hAnsi="Montserrat" w:cs="Montserrat"/>
          <w:color w:val="000000"/>
          <w:sz w:val="28"/>
          <w:szCs w:val="28"/>
          <w:lang w:val="de-AT"/>
        </w:rPr>
        <w:t xml:space="preserve"> </w:t>
      </w:r>
    </w:p>
    <w:p w14:paraId="42D1EE80" w14:textId="77777777" w:rsidR="00EE6C01" w:rsidRDefault="00EE6C01" w:rsidP="00EE6C01">
      <w:pPr>
        <w:rPr>
          <w:lang w:val="de-AT"/>
        </w:rPr>
      </w:pPr>
    </w:p>
    <w:tbl>
      <w:tblPr>
        <w:tblStyle w:val="TableGrid"/>
        <w:tblW w:w="222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81"/>
        <w:gridCol w:w="1024"/>
        <w:gridCol w:w="5008"/>
        <w:gridCol w:w="949"/>
        <w:gridCol w:w="3752"/>
        <w:gridCol w:w="3236"/>
        <w:gridCol w:w="5442"/>
        <w:gridCol w:w="652"/>
        <w:gridCol w:w="523"/>
      </w:tblGrid>
      <w:tr w:rsidR="0006403F" w:rsidRPr="007B0B66" w14:paraId="11D609F3" w14:textId="77777777" w:rsidTr="0006403F">
        <w:tc>
          <w:tcPr>
            <w:tcW w:w="2177" w:type="dxa"/>
          </w:tcPr>
          <w:p w14:paraId="0AB77E0B" w14:textId="3745DDBC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Kompetenz-bereich</w:t>
            </w:r>
          </w:p>
        </w:tc>
        <w:tc>
          <w:tcPr>
            <w:tcW w:w="1295" w:type="dxa"/>
          </w:tcPr>
          <w:p w14:paraId="3C6B21CC" w14:textId="027E030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Perspek-tive</w:t>
            </w:r>
            <w:proofErr w:type="spellEnd"/>
          </w:p>
        </w:tc>
        <w:tc>
          <w:tcPr>
            <w:tcW w:w="6645" w:type="dxa"/>
          </w:tcPr>
          <w:p w14:paraId="74FC529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Kompetenz</w:t>
            </w:r>
          </w:p>
          <w:p w14:paraId="0EFA6A7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Schüler:innen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können</w:t>
            </w:r>
          </w:p>
        </w:tc>
        <w:tc>
          <w:tcPr>
            <w:tcW w:w="1193" w:type="dxa"/>
          </w:tcPr>
          <w:p w14:paraId="19F260F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ECDL/</w:t>
            </w:r>
          </w:p>
          <w:p w14:paraId="37D41740" w14:textId="2D5B12F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ICDL-Modul</w:t>
            </w:r>
          </w:p>
        </w:tc>
        <w:tc>
          <w:tcPr>
            <w:tcW w:w="4958" w:type="dxa"/>
          </w:tcPr>
          <w:p w14:paraId="5E8CC3E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Kategorie</w:t>
            </w:r>
          </w:p>
        </w:tc>
        <w:tc>
          <w:tcPr>
            <w:tcW w:w="4265" w:type="dxa"/>
          </w:tcPr>
          <w:p w14:paraId="59450E1F" w14:textId="28ED296D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Unterkategorie</w:t>
            </w:r>
          </w:p>
        </w:tc>
        <w:tc>
          <w:tcPr>
            <w:tcW w:w="7229" w:type="dxa"/>
          </w:tcPr>
          <w:p w14:paraId="057AC41A" w14:textId="01F141FE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Lernziel</w:t>
            </w:r>
          </w:p>
        </w:tc>
        <w:tc>
          <w:tcPr>
            <w:tcW w:w="795" w:type="dxa"/>
          </w:tcPr>
          <w:p w14:paraId="051BFBA6" w14:textId="15769F2F" w:rsidR="0006403F" w:rsidRPr="009D7875" w:rsidRDefault="00B27DBD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Ge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pla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nt</w:t>
            </w:r>
            <w:proofErr w:type="spellEnd"/>
          </w:p>
        </w:tc>
        <w:tc>
          <w:tcPr>
            <w:tcW w:w="622" w:type="dxa"/>
          </w:tcPr>
          <w:p w14:paraId="00E9F871" w14:textId="75AE75EA" w:rsidR="0006403F" w:rsidRPr="009D7875" w:rsidRDefault="00B27DBD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Gemacht</w:t>
            </w:r>
          </w:p>
        </w:tc>
      </w:tr>
      <w:tr w:rsidR="0006403F" w:rsidRPr="007B0B66" w14:paraId="57DFB817" w14:textId="77777777" w:rsidTr="0006403F">
        <w:trPr>
          <w:trHeight w:val="360"/>
        </w:trPr>
        <w:tc>
          <w:tcPr>
            <w:tcW w:w="2177" w:type="dxa"/>
            <w:vMerge w:val="restart"/>
          </w:tcPr>
          <w:p w14:paraId="5B487B4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Orientierung</w:t>
            </w:r>
          </w:p>
        </w:tc>
        <w:tc>
          <w:tcPr>
            <w:tcW w:w="1295" w:type="dxa"/>
          </w:tcPr>
          <w:p w14:paraId="06AD4D8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6645" w:type="dxa"/>
          </w:tcPr>
          <w:p w14:paraId="4182D5A8" w14:textId="0AC0226B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Grenzen und Möglichkeiten von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Künstlicher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Intelligenz reflektieren.</w:t>
            </w:r>
          </w:p>
        </w:tc>
        <w:tc>
          <w:tcPr>
            <w:tcW w:w="1193" w:type="dxa"/>
          </w:tcPr>
          <w:p w14:paraId="534B63AC" w14:textId="20818446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KI</w:t>
            </w:r>
          </w:p>
        </w:tc>
        <w:tc>
          <w:tcPr>
            <w:tcW w:w="4958" w:type="dxa"/>
          </w:tcPr>
          <w:p w14:paraId="0E3BAEEE" w14:textId="15D1959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Anwendungen von KI: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Herausforderungen und Potenzial</w:t>
            </w:r>
          </w:p>
        </w:tc>
        <w:tc>
          <w:tcPr>
            <w:tcW w:w="4265" w:type="dxa"/>
          </w:tcPr>
          <w:p w14:paraId="22B29417" w14:textId="68C2839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229" w:type="dxa"/>
          </w:tcPr>
          <w:p w14:paraId="132FC7CA" w14:textId="1F7D4CB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Die Grenzen Künstlicher Intelligenz erkennen</w:t>
            </w:r>
          </w:p>
        </w:tc>
        <w:tc>
          <w:tcPr>
            <w:tcW w:w="795" w:type="dxa"/>
          </w:tcPr>
          <w:p w14:paraId="7C6B9E81" w14:textId="51C1CF05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812AF5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F357A49" w14:textId="77777777" w:rsidTr="0006403F">
        <w:trPr>
          <w:trHeight w:val="1513"/>
        </w:trPr>
        <w:tc>
          <w:tcPr>
            <w:tcW w:w="2177" w:type="dxa"/>
            <w:vMerge/>
          </w:tcPr>
          <w:p w14:paraId="3CA63FB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</w:tcPr>
          <w:p w14:paraId="50E6545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14:paraId="2F3FB002" w14:textId="7799E23F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euphorische und kulturpessimistische Haltungen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gegenüber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Technologie- und Medienwandel wahrnehmen und ihnen argumentativ begegnen.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394FFAFE" w14:textId="705FFAA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KI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14:paraId="4C5CB9F0" w14:textId="00C7BD8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Anwendungen von KI: Heraus-forderungen und Potenzial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1C5619F6" w14:textId="022E2FC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4F5F9F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Die etischen Richtlinien, auf Basis derer KI implementiert werden sollte, erkennen, wie: Klarheit und Zweckmäßigkeit, Transparenz, Entwickler-Kompetenz</w:t>
            </w:r>
          </w:p>
          <w:p w14:paraId="0B82E9D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Die sozialen und wirtschaftlichen Auswirkungen KI erkennen</w:t>
            </w:r>
          </w:p>
          <w:p w14:paraId="3850F18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 Das Potential und die Implikation von KI für verschiedene Branchen einschätzen können, wie: Gesundheits-, Rechts- und Finanzwesen</w:t>
            </w:r>
          </w:p>
          <w:p w14:paraId="29EB61E3" w14:textId="144DE85D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4.5 Die Implikationen des Einsatzes von KI für ein bestimmtes Szenario einschätzen können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497462C8" w14:textId="2B10431C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39FDDC7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50B3B81F" w14:textId="77777777" w:rsidTr="0006403F">
        <w:tc>
          <w:tcPr>
            <w:tcW w:w="2177" w:type="dxa"/>
            <w:vMerge/>
          </w:tcPr>
          <w:p w14:paraId="51A127A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</w:tcPr>
          <w:p w14:paraId="2E7BD39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6645" w:type="dxa"/>
            <w:shd w:val="clear" w:color="auto" w:fill="auto"/>
          </w:tcPr>
          <w:p w14:paraId="5F703299" w14:textId="6700563E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die Normativität von digitalen Technologien (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zB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Filterblase) und Medieninhalten (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zB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Stereotype, Klischees) erkennen und diese kreativ durchbrechen.</w:t>
            </w:r>
          </w:p>
        </w:tc>
        <w:tc>
          <w:tcPr>
            <w:tcW w:w="1193" w:type="dxa"/>
            <w:shd w:val="clear" w:color="auto" w:fill="auto"/>
          </w:tcPr>
          <w:p w14:paraId="6E51F80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shd w:val="clear" w:color="auto" w:fill="auto"/>
          </w:tcPr>
          <w:p w14:paraId="59A4828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  <w:shd w:val="clear" w:color="auto" w:fill="auto"/>
          </w:tcPr>
          <w:p w14:paraId="17303D3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229" w:type="dxa"/>
          </w:tcPr>
          <w:p w14:paraId="7FDB4CD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0ACEBEBC" w14:textId="46171DB4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2CE9C40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7B2E1E14" w14:textId="77777777" w:rsidTr="0006403F">
        <w:tc>
          <w:tcPr>
            <w:tcW w:w="2177" w:type="dxa"/>
            <w:vMerge w:val="restart"/>
          </w:tcPr>
          <w:p w14:paraId="19AB662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Information</w:t>
            </w:r>
          </w:p>
        </w:tc>
        <w:tc>
          <w:tcPr>
            <w:tcW w:w="1295" w:type="dxa"/>
            <w:vMerge w:val="restart"/>
          </w:tcPr>
          <w:p w14:paraId="5F7B181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6645" w:type="dxa"/>
            <w:vMerge w:val="restart"/>
          </w:tcPr>
          <w:p w14:paraId="10594650" w14:textId="356C8CB0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Datensicherungen und -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wiederherstellungen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ausführen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1193" w:type="dxa"/>
            <w:vMerge w:val="restart"/>
          </w:tcPr>
          <w:p w14:paraId="4BEB37DD" w14:textId="0F3C69F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4958" w:type="dxa"/>
            <w:vMerge w:val="restart"/>
          </w:tcPr>
          <w:p w14:paraId="19CAFA18" w14:textId="1E8A8774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7 Sichere Datenverwaltung</w:t>
            </w:r>
          </w:p>
        </w:tc>
        <w:tc>
          <w:tcPr>
            <w:tcW w:w="4265" w:type="dxa"/>
          </w:tcPr>
          <w:p w14:paraId="1AE93846" w14:textId="68E37064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7.1 Daten sichern und Backups erstellen</w:t>
            </w:r>
          </w:p>
        </w:tc>
        <w:tc>
          <w:tcPr>
            <w:tcW w:w="7229" w:type="dxa"/>
          </w:tcPr>
          <w:p w14:paraId="0BD7ECFD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7.1.1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Maßnahmen zur physischen Sicherung von Computern und mobilen Geräten kennen, wie: nicht unbeaufsichtigt lassen, Standort der Geräte und weitere Details aufzeichnen, Sicherungskabel verwenden, Zugangskontrolle. </w:t>
            </w:r>
          </w:p>
          <w:p w14:paraId="75AB5809" w14:textId="77777777" w:rsidR="0006403F" w:rsidRPr="00F23704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7.1.2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Wissen, wie wichtig eine Sicherungskopie </w:t>
            </w:r>
            <w:proofErr w:type="spellStart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den Fall des Datenverlusts</w:t>
            </w:r>
          </w:p>
          <w:p w14:paraId="495D3EF7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auf Computern und anderen Geräten ist.</w:t>
            </w:r>
          </w:p>
          <w:p w14:paraId="19456093" w14:textId="77777777" w:rsidR="0006403F" w:rsidRPr="00F23704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7.1.3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Wesentliche Merkmale eines Konzepts zur Datensicherung kennen, wie:</w:t>
            </w:r>
          </w:p>
          <w:p w14:paraId="1596AEE3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Regelmäßigkeit/Häufigkeit, Zeitplan, Ablageort, Datenkompression.</w:t>
            </w:r>
          </w:p>
          <w:p w14:paraId="50BFF8E1" w14:textId="77777777" w:rsidR="0006403F" w:rsidRPr="00F23704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7.1.4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Backup an einem Speicherort erstellen, wie: lokale Laufwerke, externe</w:t>
            </w:r>
          </w:p>
          <w:p w14:paraId="6FBBB557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Laufwerke/Datenträger, Cloud-Speicher.</w:t>
            </w:r>
          </w:p>
          <w:p w14:paraId="0F28B023" w14:textId="77777777" w:rsidR="0006403F" w:rsidRPr="00F23704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7.1.5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 von einem Backup-Speicherort wiederherstellen, wie: lokale</w:t>
            </w:r>
          </w:p>
          <w:p w14:paraId="54C9BAB0" w14:textId="26F9E6FD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Laufwerke, externe Laufwerke/Datenträger, Cloud-Speicher.</w:t>
            </w:r>
          </w:p>
        </w:tc>
        <w:tc>
          <w:tcPr>
            <w:tcW w:w="795" w:type="dxa"/>
          </w:tcPr>
          <w:p w14:paraId="6D03F416" w14:textId="1B20CF9F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19B537C9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5BC8BD6B" w14:textId="77777777" w:rsidTr="0006403F">
        <w:tc>
          <w:tcPr>
            <w:tcW w:w="2177" w:type="dxa"/>
            <w:vMerge/>
          </w:tcPr>
          <w:p w14:paraId="5218340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059032F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07FF88A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7129D8C9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6D6E95B9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4672BA0A" w14:textId="186EACA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7.2 Daten sicher löschen und vernichten</w:t>
            </w:r>
          </w:p>
        </w:tc>
        <w:tc>
          <w:tcPr>
            <w:tcW w:w="7229" w:type="dxa"/>
          </w:tcPr>
          <w:p w14:paraId="5C1F3B32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7.2.1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Unterschied zwischen der Löschung von Daten und der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endgültigen</w:t>
            </w:r>
            <w:proofErr w:type="spellEnd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Löschung/Vernichtung von Daten kennen</w:t>
            </w:r>
          </w:p>
          <w:p w14:paraId="352ECB5A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7.2.2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Den Sinn und Zweck einer </w:t>
            </w:r>
            <w:proofErr w:type="spellStart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endgültigen</w:t>
            </w:r>
            <w:proofErr w:type="spellEnd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Löschung/Vernichtung von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 auf Laufwerken oder Geräten verstehen.</w:t>
            </w:r>
          </w:p>
          <w:p w14:paraId="5F3BFB88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7.2.3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Sich bewusst sein, dass das Löschen von Inhalten bei manchen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Diensten nicht </w:t>
            </w:r>
            <w:proofErr w:type="spellStart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endgültig</w:t>
            </w:r>
            <w:proofErr w:type="spellEnd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ist, wie: Soziale Netzwerke, Blogs,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Internetforen, Cloud-Dienste.</w:t>
            </w:r>
          </w:p>
          <w:p w14:paraId="1B2D8752" w14:textId="77777777" w:rsidR="0006403F" w:rsidRPr="00F23704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7.2.4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Methoden zur </w:t>
            </w:r>
            <w:proofErr w:type="spellStart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endgültigen</w:t>
            </w:r>
            <w:proofErr w:type="spellEnd"/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Datenvernichtung kennen, wie: Laufwerke/</w:t>
            </w:r>
          </w:p>
          <w:p w14:paraId="10E04B1E" w14:textId="3CAD1261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Datenträger zerstören, z. B. schreddern; Entmagnetisierung; Software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23704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zur Datenvernichtung verwenden.</w:t>
            </w:r>
          </w:p>
        </w:tc>
        <w:tc>
          <w:tcPr>
            <w:tcW w:w="795" w:type="dxa"/>
          </w:tcPr>
          <w:p w14:paraId="6A55A22F" w14:textId="5A0BC70E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A0A6CC9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3109E21D" w14:textId="77777777" w:rsidTr="0006403F">
        <w:tc>
          <w:tcPr>
            <w:tcW w:w="2177" w:type="dxa"/>
            <w:vMerge/>
          </w:tcPr>
          <w:p w14:paraId="1672F0B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5289269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729A831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</w:tcPr>
          <w:p w14:paraId="2CA2E198" w14:textId="6B418F80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4958" w:type="dxa"/>
          </w:tcPr>
          <w:p w14:paraId="7FB54388" w14:textId="6599967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Mobile Zusammenarbeit</w:t>
            </w:r>
          </w:p>
        </w:tc>
        <w:tc>
          <w:tcPr>
            <w:tcW w:w="4265" w:type="dxa"/>
          </w:tcPr>
          <w:p w14:paraId="67ECA4E6" w14:textId="5166956B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 Synchronisieren</w:t>
            </w:r>
          </w:p>
        </w:tc>
        <w:tc>
          <w:tcPr>
            <w:tcW w:w="7229" w:type="dxa"/>
          </w:tcPr>
          <w:p w14:paraId="56A6F8EA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4.4.1 Sinn und Zweck des Synchronisierens verstehen.</w:t>
            </w:r>
          </w:p>
          <w:p w14:paraId="5EA81581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4.4.2 Einstellungen zum Synchronisieren vornehmen.</w:t>
            </w:r>
          </w:p>
          <w:p w14:paraId="48D8F1B6" w14:textId="714DD04D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4.4.3 Mobile Geräte mit Mail-Programmen, Kalendern oder anderen Geräten synchronisieren.</w:t>
            </w:r>
          </w:p>
        </w:tc>
        <w:tc>
          <w:tcPr>
            <w:tcW w:w="795" w:type="dxa"/>
          </w:tcPr>
          <w:p w14:paraId="7A1D7CE8" w14:textId="07AE6803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4DA92B1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0038EDE1" w14:textId="77777777" w:rsidTr="0006403F">
        <w:tc>
          <w:tcPr>
            <w:tcW w:w="2177" w:type="dxa"/>
            <w:vMerge/>
          </w:tcPr>
          <w:p w14:paraId="3344E92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 w:val="restart"/>
          </w:tcPr>
          <w:p w14:paraId="75B0E65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6645" w:type="dxa"/>
            <w:vMerge w:val="restart"/>
          </w:tcPr>
          <w:p w14:paraId="1E807BE8" w14:textId="6BFAC683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Gefahren der Erhebung, Auswertung und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Verknüpfung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von Nutzerdaten im Sinne von Fahrlässigkeit, Missbrauch und Überwachung erklären und sich dazu verantwortungsvoll verhalten.</w:t>
            </w:r>
          </w:p>
        </w:tc>
        <w:tc>
          <w:tcPr>
            <w:tcW w:w="1193" w:type="dxa"/>
            <w:vMerge w:val="restart"/>
          </w:tcPr>
          <w:p w14:paraId="421E3C09" w14:textId="258B538B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4958" w:type="dxa"/>
            <w:vMerge w:val="restart"/>
          </w:tcPr>
          <w:p w14:paraId="1CF20D6C" w14:textId="01A494C5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Grundbegriffe zu Sicherheit</w:t>
            </w:r>
          </w:p>
        </w:tc>
        <w:tc>
          <w:tcPr>
            <w:tcW w:w="4265" w:type="dxa"/>
          </w:tcPr>
          <w:p w14:paraId="0CF9AE25" w14:textId="3CCC26EF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1.1 Datenbedrohung</w:t>
            </w:r>
          </w:p>
        </w:tc>
        <w:tc>
          <w:tcPr>
            <w:tcW w:w="7229" w:type="dxa"/>
          </w:tcPr>
          <w:p w14:paraId="1B05492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3D802891" w14:textId="45BDBCEA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3FBB4E1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50E65A7" w14:textId="77777777" w:rsidTr="0006403F">
        <w:tc>
          <w:tcPr>
            <w:tcW w:w="2177" w:type="dxa"/>
            <w:vMerge/>
          </w:tcPr>
          <w:p w14:paraId="064ED0B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18A99FB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3E6057BD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1112D2F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1A34176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5B71F9A5" w14:textId="66C2087A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1.2 Wert von Informationen</w:t>
            </w:r>
          </w:p>
        </w:tc>
        <w:tc>
          <w:tcPr>
            <w:tcW w:w="7229" w:type="dxa"/>
          </w:tcPr>
          <w:p w14:paraId="2A6EBF9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59D80E37" w14:textId="34D354F3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4648D13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6A63868" w14:textId="77777777" w:rsidTr="0006403F">
        <w:tc>
          <w:tcPr>
            <w:tcW w:w="2177" w:type="dxa"/>
            <w:vMerge/>
          </w:tcPr>
          <w:p w14:paraId="28530ED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156C1FA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7007E8B7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7A77AF8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5C95185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5ED2D2A3" w14:textId="6BB05537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1.3 Persönliche Sicherheit</w:t>
            </w:r>
          </w:p>
        </w:tc>
        <w:tc>
          <w:tcPr>
            <w:tcW w:w="7229" w:type="dxa"/>
          </w:tcPr>
          <w:p w14:paraId="3994AAE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155D7EC1" w14:textId="75B8474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75ACE77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35667166" w14:textId="77777777" w:rsidTr="0006403F">
        <w:tc>
          <w:tcPr>
            <w:tcW w:w="2177" w:type="dxa"/>
            <w:vMerge/>
          </w:tcPr>
          <w:p w14:paraId="054DFA3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1B84E3D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5424F94E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297D158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</w:tcPr>
          <w:p w14:paraId="3EAECC7B" w14:textId="7E0D3D4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Sichere Web-Nutzung</w:t>
            </w:r>
          </w:p>
        </w:tc>
        <w:tc>
          <w:tcPr>
            <w:tcW w:w="4265" w:type="dxa"/>
          </w:tcPr>
          <w:p w14:paraId="52E7639F" w14:textId="03F02482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5.2 Sicheres Surfen</w:t>
            </w:r>
          </w:p>
        </w:tc>
        <w:tc>
          <w:tcPr>
            <w:tcW w:w="7229" w:type="dxa"/>
          </w:tcPr>
          <w:p w14:paraId="466CB8F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74C5E979" w14:textId="176CDD26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DB0E70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0DA028A2" w14:textId="77777777" w:rsidTr="0006403F">
        <w:tc>
          <w:tcPr>
            <w:tcW w:w="2177" w:type="dxa"/>
            <w:vMerge/>
          </w:tcPr>
          <w:p w14:paraId="391F02F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75C1768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19ECE6BF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305CEEC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</w:tcPr>
          <w:p w14:paraId="7841F7E6" w14:textId="10F8F140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Kommunikation</w:t>
            </w:r>
          </w:p>
        </w:tc>
        <w:tc>
          <w:tcPr>
            <w:tcW w:w="4265" w:type="dxa"/>
          </w:tcPr>
          <w:p w14:paraId="15D0330F" w14:textId="7E98D30C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6.2 E-Mail</w:t>
            </w:r>
          </w:p>
        </w:tc>
        <w:tc>
          <w:tcPr>
            <w:tcW w:w="7229" w:type="dxa"/>
          </w:tcPr>
          <w:p w14:paraId="66E1B1C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376FC64C" w14:textId="5401DF55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2FD1870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77285ACD" w14:textId="77777777" w:rsidTr="0006403F">
        <w:tc>
          <w:tcPr>
            <w:tcW w:w="2177" w:type="dxa"/>
            <w:vMerge/>
          </w:tcPr>
          <w:p w14:paraId="172ECCC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7971D94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1FA8C552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</w:tcPr>
          <w:p w14:paraId="28A69682" w14:textId="1F82A3A6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KI</w:t>
            </w:r>
          </w:p>
        </w:tc>
        <w:tc>
          <w:tcPr>
            <w:tcW w:w="4958" w:type="dxa"/>
          </w:tcPr>
          <w:p w14:paraId="19E8CA27" w14:textId="276C899C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Wie funktioniert KI?</w:t>
            </w:r>
          </w:p>
        </w:tc>
        <w:tc>
          <w:tcPr>
            <w:tcW w:w="4265" w:type="dxa"/>
          </w:tcPr>
          <w:p w14:paraId="129FF43E" w14:textId="09E7E98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229" w:type="dxa"/>
          </w:tcPr>
          <w:p w14:paraId="513CFD07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Die Schlüsselprinzipien, welche Künstlicher Intelligenz zugrunde liegen kennen, wie: Algorithmen, Komplexität, Heuristiken.</w:t>
            </w:r>
          </w:p>
          <w:p w14:paraId="2BC3D47B" w14:textId="77777777" w:rsidR="0006403F" w:rsidRPr="009605F7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2.2 Den Begriff Maschinelles Lernen definieren können und dessen Schlüssel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</w:t>
            </w:r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eigenschaften kennen.</w:t>
            </w:r>
          </w:p>
          <w:p w14:paraId="12BB2B7B" w14:textId="77777777" w:rsidR="0006403F" w:rsidRPr="009605F7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2.3 Den Begriff Neuronales Netz definieren können und dessen Schlüssel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</w:t>
            </w:r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eigenschaften kennen.</w:t>
            </w:r>
          </w:p>
          <w:p w14:paraId="3A05DD3F" w14:textId="317FDB63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2.4 Den Begriff Deep Learning definieren können und dessen Schlüssel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</w:t>
            </w:r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eigenschaften kennen.</w:t>
            </w:r>
          </w:p>
        </w:tc>
        <w:tc>
          <w:tcPr>
            <w:tcW w:w="795" w:type="dxa"/>
          </w:tcPr>
          <w:p w14:paraId="522149FE" w14:textId="7B6DB000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7870C09E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007873D1" w14:textId="77777777" w:rsidTr="0006403F">
        <w:tc>
          <w:tcPr>
            <w:tcW w:w="2177" w:type="dxa"/>
            <w:vMerge/>
          </w:tcPr>
          <w:p w14:paraId="230A880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 w:val="restart"/>
          </w:tcPr>
          <w:p w14:paraId="66119D0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6645" w:type="dxa"/>
            <w:vMerge w:val="restart"/>
          </w:tcPr>
          <w:p w14:paraId="4CC31DDE" w14:textId="174DE313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Informationen und Inhalte aktualisieren, verbessern sowie zielgruppen-, medienformat- und anwendungsgerecht aufbereiten und inhaltlich, organisatorisch und sprachlich in bestehende Wissensorganisationsformate einbinden.</w:t>
            </w:r>
          </w:p>
        </w:tc>
        <w:tc>
          <w:tcPr>
            <w:tcW w:w="1193" w:type="dxa"/>
          </w:tcPr>
          <w:p w14:paraId="745DAA2F" w14:textId="0D47F255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4958" w:type="dxa"/>
          </w:tcPr>
          <w:p w14:paraId="4856B36D" w14:textId="7ADA392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Kommunikation Grundlagen</w:t>
            </w:r>
          </w:p>
        </w:tc>
        <w:tc>
          <w:tcPr>
            <w:tcW w:w="4265" w:type="dxa"/>
          </w:tcPr>
          <w:p w14:paraId="412E3B3B" w14:textId="697E85F2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4.1 Online-Communitys</w:t>
            </w:r>
          </w:p>
        </w:tc>
        <w:tc>
          <w:tcPr>
            <w:tcW w:w="7229" w:type="dxa"/>
          </w:tcPr>
          <w:p w14:paraId="060FA31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1105E0B4" w14:textId="0E058D6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77D01A3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2FA0E361" w14:textId="77777777" w:rsidTr="0006403F">
        <w:tc>
          <w:tcPr>
            <w:tcW w:w="2177" w:type="dxa"/>
            <w:vMerge/>
          </w:tcPr>
          <w:p w14:paraId="1D34BC7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0B2E32D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06621846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 w:val="restart"/>
          </w:tcPr>
          <w:p w14:paraId="7C49F84D" w14:textId="7F2FDB3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4958" w:type="dxa"/>
            <w:vMerge w:val="restart"/>
          </w:tcPr>
          <w:p w14:paraId="3CC79361" w14:textId="2F8F8C4A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4265" w:type="dxa"/>
          </w:tcPr>
          <w:p w14:paraId="4F6DB399" w14:textId="39DAA469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3.2 Online-Kalender</w:t>
            </w:r>
          </w:p>
        </w:tc>
        <w:tc>
          <w:tcPr>
            <w:tcW w:w="7229" w:type="dxa"/>
          </w:tcPr>
          <w:p w14:paraId="5CF61D3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2F7899B1" w14:textId="20F11D1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4BB7AA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6A82BC1C" w14:textId="77777777" w:rsidTr="0006403F">
        <w:tc>
          <w:tcPr>
            <w:tcW w:w="2177" w:type="dxa"/>
            <w:vMerge/>
          </w:tcPr>
          <w:p w14:paraId="64259BE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11DB95D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3010ECB1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14551EF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20929DD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33BDF0FC" w14:textId="42EE4370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3.3 Soziale Medien (</w:t>
            </w:r>
            <w:proofErr w:type="spellStart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Social</w:t>
            </w:r>
            <w:proofErr w:type="spellEnd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7229" w:type="dxa"/>
          </w:tcPr>
          <w:p w14:paraId="51E05C0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46E91061" w14:textId="68CB148D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75462CD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410E78D" w14:textId="77777777" w:rsidTr="0006403F">
        <w:tc>
          <w:tcPr>
            <w:tcW w:w="2177" w:type="dxa"/>
            <w:vMerge/>
          </w:tcPr>
          <w:p w14:paraId="2A6384D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46ED2C7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13D08A35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4252E21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00B7F66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2C749ECB" w14:textId="2107E29D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3.4 Online-Meetings</w:t>
            </w:r>
          </w:p>
        </w:tc>
        <w:tc>
          <w:tcPr>
            <w:tcW w:w="7229" w:type="dxa"/>
          </w:tcPr>
          <w:p w14:paraId="3ED6F42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31BC00DD" w14:textId="27388870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43FD846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4013883" w14:textId="77777777" w:rsidTr="0006403F">
        <w:tc>
          <w:tcPr>
            <w:tcW w:w="2177" w:type="dxa"/>
            <w:vMerge w:val="restart"/>
          </w:tcPr>
          <w:p w14:paraId="341331B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Kommunikation</w:t>
            </w:r>
          </w:p>
        </w:tc>
        <w:tc>
          <w:tcPr>
            <w:tcW w:w="1295" w:type="dxa"/>
            <w:vMerge w:val="restart"/>
          </w:tcPr>
          <w:p w14:paraId="5F68029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6645" w:type="dxa"/>
            <w:vMerge w:val="restart"/>
          </w:tcPr>
          <w:p w14:paraId="34374586" w14:textId="67759B59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Funktion von Protokollen bei der Übertragung von Daten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über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Netzwerke und das Internet darstellen.</w:t>
            </w:r>
          </w:p>
        </w:tc>
        <w:tc>
          <w:tcPr>
            <w:tcW w:w="1193" w:type="dxa"/>
          </w:tcPr>
          <w:p w14:paraId="4772FF25" w14:textId="59C2D5C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CG</w:t>
            </w:r>
          </w:p>
        </w:tc>
        <w:tc>
          <w:tcPr>
            <w:tcW w:w="4958" w:type="dxa"/>
          </w:tcPr>
          <w:p w14:paraId="21B303A3" w14:textId="62838B78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Netzwerke</w:t>
            </w:r>
          </w:p>
        </w:tc>
        <w:tc>
          <w:tcPr>
            <w:tcW w:w="4265" w:type="dxa"/>
          </w:tcPr>
          <w:p w14:paraId="6B9F4BD8" w14:textId="21FA9376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5.1 Grundbegriffe zu Netzwerk</w:t>
            </w:r>
          </w:p>
        </w:tc>
        <w:tc>
          <w:tcPr>
            <w:tcW w:w="7229" w:type="dxa"/>
          </w:tcPr>
          <w:p w14:paraId="20ECCE9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22C11CDF" w14:textId="5760356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23A7896B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0B22D7E2" w14:textId="77777777" w:rsidTr="0006403F">
        <w:trPr>
          <w:trHeight w:val="1076"/>
        </w:trPr>
        <w:tc>
          <w:tcPr>
            <w:tcW w:w="2177" w:type="dxa"/>
            <w:vMerge/>
          </w:tcPr>
          <w:p w14:paraId="58CCBD3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418313A9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5C9614D5" w14:textId="77777777" w:rsidR="0006403F" w:rsidRPr="009D2F46" w:rsidRDefault="0006403F" w:rsidP="0006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1193" w:type="dxa"/>
            <w:vMerge w:val="restart"/>
          </w:tcPr>
          <w:p w14:paraId="04AA1270" w14:textId="027305D8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4958" w:type="dxa"/>
          </w:tcPr>
          <w:p w14:paraId="0B920B1D" w14:textId="3A1464E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Sicherheit im Netzwerk</w:t>
            </w:r>
          </w:p>
        </w:tc>
        <w:tc>
          <w:tcPr>
            <w:tcW w:w="4265" w:type="dxa"/>
          </w:tcPr>
          <w:p w14:paraId="7CC10264" w14:textId="042A47A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3.1 Netzwerke und Verbindungen</w:t>
            </w:r>
          </w:p>
        </w:tc>
        <w:tc>
          <w:tcPr>
            <w:tcW w:w="7229" w:type="dxa"/>
          </w:tcPr>
          <w:p w14:paraId="1110264E" w14:textId="77777777" w:rsidR="0006403F" w:rsidRPr="009605F7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 xml:space="preserve">3.1.1 Den Begriff Netzwerk verstehen und übliche Netzwerktypen kennen, wie: </w:t>
            </w:r>
            <w:proofErr w:type="spellStart"/>
            <w:r w:rsidRPr="009605F7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Local</w:t>
            </w:r>
            <w:proofErr w:type="spellEnd"/>
            <w:r w:rsidRPr="009605F7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 xml:space="preserve"> Area Network (LAN), Wireless </w:t>
            </w:r>
            <w:proofErr w:type="spellStart"/>
            <w:r w:rsidRPr="009605F7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Local</w:t>
            </w:r>
            <w:proofErr w:type="spellEnd"/>
            <w:r w:rsidRPr="009605F7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 xml:space="preserve"> Area Network (WLAN), Wide Area Network (WAN), Virtual Private Network (VPN). </w:t>
            </w:r>
          </w:p>
          <w:p w14:paraId="71A4AC95" w14:textId="339A40CC" w:rsidR="0006403F" w:rsidRPr="009605F7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3.1.2 Verstehen, wodurch sich eine Verbindung zu einem Netzwerk auf die Sicherheit auswirken kann, wie: Malware, unberechtigter Zugriff auf Daten, Schutz der Privatsphäre.</w:t>
            </w:r>
          </w:p>
        </w:tc>
        <w:tc>
          <w:tcPr>
            <w:tcW w:w="795" w:type="dxa"/>
          </w:tcPr>
          <w:p w14:paraId="1790362E" w14:textId="37BD3B9C" w:rsidR="0006403F" w:rsidRPr="009605F7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1F97B432" w14:textId="77777777" w:rsidR="0006403F" w:rsidRPr="009605F7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</w:p>
        </w:tc>
      </w:tr>
      <w:tr w:rsidR="0006403F" w:rsidRPr="007B0B66" w14:paraId="1C2D4786" w14:textId="77777777" w:rsidTr="0006403F">
        <w:tc>
          <w:tcPr>
            <w:tcW w:w="2177" w:type="dxa"/>
            <w:vMerge/>
          </w:tcPr>
          <w:p w14:paraId="7058922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10EBF8C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47B3A1AA" w14:textId="77777777" w:rsidR="0006403F" w:rsidRPr="009D2F46" w:rsidRDefault="0006403F" w:rsidP="0006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1193" w:type="dxa"/>
            <w:vMerge/>
          </w:tcPr>
          <w:p w14:paraId="514DD98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</w:tcPr>
          <w:p w14:paraId="329E5FDE" w14:textId="1DBF1C1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Kommunikation</w:t>
            </w:r>
          </w:p>
        </w:tc>
        <w:tc>
          <w:tcPr>
            <w:tcW w:w="4265" w:type="dxa"/>
          </w:tcPr>
          <w:p w14:paraId="00D082FF" w14:textId="047F4924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6.3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VoiP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und Instant Messaging</w:t>
            </w:r>
          </w:p>
        </w:tc>
        <w:tc>
          <w:tcPr>
            <w:tcW w:w="7229" w:type="dxa"/>
          </w:tcPr>
          <w:p w14:paraId="3FB4B05F" w14:textId="77777777" w:rsidR="0006403F" w:rsidRPr="009605F7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6.3.1 Schwachstellen bei der Sicherheit von Instant Messaging (IM) und Voice</w:t>
            </w:r>
          </w:p>
          <w:p w14:paraId="11DEF352" w14:textId="77777777" w:rsidR="0006403F" w:rsidRPr="009605F7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proofErr w:type="spellStart"/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over</w:t>
            </w:r>
            <w:proofErr w:type="spellEnd"/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Internet Protocol (VoIP) verstehen und Gefahren kennen, wie: Malware, Backdoor-Zugang, Zugriff auf Dateien, Lauschangriff.</w:t>
            </w:r>
          </w:p>
          <w:p w14:paraId="31295D38" w14:textId="77777777" w:rsidR="0006403F" w:rsidRPr="009605F7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6.3.2 Methoden kennen, um beim Gebrauch von IM und VoIP Vertraulichkeit</w:t>
            </w:r>
          </w:p>
          <w:p w14:paraId="52475152" w14:textId="1AE9EB50" w:rsidR="0006403F" w:rsidRPr="009605F7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sicherzustellen, wie: </w:t>
            </w:r>
            <w:proofErr w:type="spellStart"/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Verschlüsselung</w:t>
            </w:r>
            <w:proofErr w:type="spellEnd"/>
            <w:r w:rsidRPr="009605F7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Nicht-Veröffentlichung von wichtigen Informationen, Zugriff auf Daten einschränken.</w:t>
            </w:r>
          </w:p>
        </w:tc>
        <w:tc>
          <w:tcPr>
            <w:tcW w:w="795" w:type="dxa"/>
          </w:tcPr>
          <w:p w14:paraId="20023143" w14:textId="557DB2F5" w:rsidR="0006403F" w:rsidRPr="009605F7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0AE404B4" w14:textId="77777777" w:rsidR="0006403F" w:rsidRPr="009605F7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C9DD4CA" w14:textId="77777777" w:rsidTr="0006403F">
        <w:trPr>
          <w:trHeight w:val="1125"/>
        </w:trPr>
        <w:tc>
          <w:tcPr>
            <w:tcW w:w="2177" w:type="dxa"/>
            <w:vMerge/>
          </w:tcPr>
          <w:p w14:paraId="7DE1C07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</w:tcPr>
          <w:p w14:paraId="58A1B55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6645" w:type="dxa"/>
          </w:tcPr>
          <w:p w14:paraId="4EB71DFA" w14:textId="3A959F14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 Verständnis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die Konstruktion von Medien-wirklichkeit durch die Erhebung und Analyse von Informationen und Daten bzw. die Mechanismen der Bild-, Ton- oder Datenmanipulation entwickeln.</w:t>
            </w:r>
          </w:p>
        </w:tc>
        <w:tc>
          <w:tcPr>
            <w:tcW w:w="1193" w:type="dxa"/>
          </w:tcPr>
          <w:p w14:paraId="6205E951" w14:textId="5E731CB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4958" w:type="dxa"/>
          </w:tcPr>
          <w:p w14:paraId="17D4BF0A" w14:textId="2E209BFA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4265" w:type="dxa"/>
          </w:tcPr>
          <w:p w14:paraId="57B1AAB6" w14:textId="147725B5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3.2 Kritische Beurteilung</w:t>
            </w:r>
          </w:p>
        </w:tc>
        <w:tc>
          <w:tcPr>
            <w:tcW w:w="7229" w:type="dxa"/>
          </w:tcPr>
          <w:p w14:paraId="5FDF4FA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22C6B590" w14:textId="15079B5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3A600A3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52B61CA2" w14:textId="77777777" w:rsidTr="0006403F">
        <w:tc>
          <w:tcPr>
            <w:tcW w:w="2177" w:type="dxa"/>
            <w:vMerge/>
          </w:tcPr>
          <w:p w14:paraId="37CDD2C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 w:val="restart"/>
          </w:tcPr>
          <w:p w14:paraId="6E1B45F9" w14:textId="2F755083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6645" w:type="dxa"/>
            <w:vMerge w:val="restart"/>
          </w:tcPr>
          <w:p w14:paraId="27585812" w14:textId="5FC61669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bei der Auswahl von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Social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Media bedenken, welchen Einfluss die Interessen von Unternehmen auf das eigene Welt- und Selbstbild haben.</w:t>
            </w:r>
          </w:p>
        </w:tc>
        <w:tc>
          <w:tcPr>
            <w:tcW w:w="1193" w:type="dxa"/>
            <w:vMerge w:val="restart"/>
          </w:tcPr>
          <w:p w14:paraId="033772B3" w14:textId="6BF27B8A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4958" w:type="dxa"/>
            <w:vMerge w:val="restart"/>
          </w:tcPr>
          <w:p w14:paraId="0137ED6F" w14:textId="05F5E3AE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4265" w:type="dxa"/>
          </w:tcPr>
          <w:p w14:paraId="599C7BD7" w14:textId="617FD023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3.1 Suche</w:t>
            </w:r>
          </w:p>
        </w:tc>
        <w:tc>
          <w:tcPr>
            <w:tcW w:w="7229" w:type="dxa"/>
          </w:tcPr>
          <w:p w14:paraId="40A4A3B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1DA512D4" w14:textId="15001EA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65D610B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623E82E4" w14:textId="77777777" w:rsidTr="0006403F">
        <w:tc>
          <w:tcPr>
            <w:tcW w:w="2177" w:type="dxa"/>
            <w:vMerge/>
          </w:tcPr>
          <w:p w14:paraId="0961623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7802A79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18E3EEC6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7B4BEE4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2B011D8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64D63761" w14:textId="4C974005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3.2 Kritische Beurteilung</w:t>
            </w:r>
          </w:p>
        </w:tc>
        <w:tc>
          <w:tcPr>
            <w:tcW w:w="7229" w:type="dxa"/>
          </w:tcPr>
          <w:p w14:paraId="032075A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286C5CE5" w14:textId="072A76E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AEE2AE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26BF0D03" w14:textId="77777777" w:rsidTr="0006403F">
        <w:tc>
          <w:tcPr>
            <w:tcW w:w="2177" w:type="dxa"/>
            <w:vMerge/>
          </w:tcPr>
          <w:p w14:paraId="5DF931E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 w:val="restart"/>
          </w:tcPr>
          <w:p w14:paraId="3BFC7A0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6645" w:type="dxa"/>
            <w:vMerge w:val="restart"/>
          </w:tcPr>
          <w:p w14:paraId="5FE25C32" w14:textId="11AB0BDB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verantwortungsvoll in digitalen Medien kommunizieren und unter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Berücksichtigung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des Urheberrechts und des Rechts am eigenen Bild Daten austauschen.</w:t>
            </w:r>
          </w:p>
        </w:tc>
        <w:tc>
          <w:tcPr>
            <w:tcW w:w="1193" w:type="dxa"/>
            <w:vMerge w:val="restart"/>
          </w:tcPr>
          <w:p w14:paraId="09F7DB76" w14:textId="44E44F0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4958" w:type="dxa"/>
          </w:tcPr>
          <w:p w14:paraId="04AAE38F" w14:textId="6CE141D3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4265" w:type="dxa"/>
          </w:tcPr>
          <w:p w14:paraId="2AE8A670" w14:textId="38440648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3.3 Urheberrecht, Datenschutz</w:t>
            </w:r>
          </w:p>
        </w:tc>
        <w:tc>
          <w:tcPr>
            <w:tcW w:w="7229" w:type="dxa"/>
          </w:tcPr>
          <w:p w14:paraId="7072519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5831D204" w14:textId="0F4F4E0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48E25B7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B8501AF" w14:textId="77777777" w:rsidTr="0006403F">
        <w:tc>
          <w:tcPr>
            <w:tcW w:w="2177" w:type="dxa"/>
            <w:vMerge/>
          </w:tcPr>
          <w:p w14:paraId="415B593B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687B049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526D3FF2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443B0E3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</w:tcPr>
          <w:p w14:paraId="289E2682" w14:textId="6207BB15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Kommunikation Grundlagen</w:t>
            </w:r>
          </w:p>
        </w:tc>
        <w:tc>
          <w:tcPr>
            <w:tcW w:w="4265" w:type="dxa"/>
          </w:tcPr>
          <w:p w14:paraId="563815BA" w14:textId="16C0DC3D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4.2 Kommunikations-Tools</w:t>
            </w:r>
          </w:p>
        </w:tc>
        <w:tc>
          <w:tcPr>
            <w:tcW w:w="7229" w:type="dxa"/>
          </w:tcPr>
          <w:p w14:paraId="04943BA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22883FAE" w14:textId="6CB205C5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3649EF9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23114AC5" w14:textId="77777777" w:rsidTr="0006403F">
        <w:tc>
          <w:tcPr>
            <w:tcW w:w="2177" w:type="dxa"/>
            <w:vMerge/>
          </w:tcPr>
          <w:p w14:paraId="32F2DBB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29E4C4CB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485E5F23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</w:tcPr>
          <w:p w14:paraId="67748ED0" w14:textId="1C6573F6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4958" w:type="dxa"/>
          </w:tcPr>
          <w:p w14:paraId="7D97BE3D" w14:textId="6D111858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Online-Zusammenarbeit Grundlagen</w:t>
            </w:r>
          </w:p>
        </w:tc>
        <w:tc>
          <w:tcPr>
            <w:tcW w:w="4265" w:type="dxa"/>
          </w:tcPr>
          <w:p w14:paraId="416A33F4" w14:textId="0723008D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1.2 Cloud-Computing</w:t>
            </w:r>
          </w:p>
        </w:tc>
        <w:tc>
          <w:tcPr>
            <w:tcW w:w="7229" w:type="dxa"/>
          </w:tcPr>
          <w:p w14:paraId="18C8420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709BB9E5" w14:textId="45C1042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41662FB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CF34AB1" w14:textId="77777777" w:rsidTr="0006403F">
        <w:tc>
          <w:tcPr>
            <w:tcW w:w="2177" w:type="dxa"/>
            <w:vMerge w:val="restart"/>
          </w:tcPr>
          <w:p w14:paraId="0A62F3A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Produktion</w:t>
            </w:r>
          </w:p>
        </w:tc>
        <w:tc>
          <w:tcPr>
            <w:tcW w:w="1295" w:type="dxa"/>
            <w:vMerge w:val="restart"/>
          </w:tcPr>
          <w:p w14:paraId="1129ECB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6645" w:type="dxa"/>
            <w:vMerge w:val="restart"/>
          </w:tcPr>
          <w:p w14:paraId="1069FD6C" w14:textId="16AC2B5C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Programme entwerfen und iterativ entwickeln, die Kontrollstrukturen kombinieren, einschließlich verschachtelter Schleifen und zusammengesetzter Konditionale.</w:t>
            </w:r>
          </w:p>
        </w:tc>
        <w:tc>
          <w:tcPr>
            <w:tcW w:w="1193" w:type="dxa"/>
            <w:vMerge w:val="restart"/>
          </w:tcPr>
          <w:p w14:paraId="4D2BD7C6" w14:textId="768241D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CT</w:t>
            </w:r>
          </w:p>
        </w:tc>
        <w:tc>
          <w:tcPr>
            <w:tcW w:w="4958" w:type="dxa"/>
            <w:vMerge w:val="restart"/>
          </w:tcPr>
          <w:p w14:paraId="2601A1F8" w14:textId="7217A03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Konstruktive Verwendung von Code-Elementen</w:t>
            </w:r>
          </w:p>
        </w:tc>
        <w:tc>
          <w:tcPr>
            <w:tcW w:w="4265" w:type="dxa"/>
          </w:tcPr>
          <w:p w14:paraId="27AF752C" w14:textId="363D826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Logik</w:t>
            </w:r>
          </w:p>
        </w:tc>
        <w:tc>
          <w:tcPr>
            <w:tcW w:w="7229" w:type="dxa"/>
          </w:tcPr>
          <w:p w14:paraId="1AF517DC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4.1.1 Korrekte Formulierung von logischen Tests beherrschen; zweckmäßige Verwendung eines logischen Tests in einem Programm kennen und erläutern</w:t>
            </w:r>
          </w:p>
          <w:p w14:paraId="47A10473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4.1.2 Boolesche Logikaussagen mit Variablen, Vergleichsoperatoren und Booleschen Operatoren als </w:t>
            </w:r>
            <w:proofErr w:type="spellStart"/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Ausdrücke</w:t>
            </w:r>
            <w:proofErr w:type="spellEnd"/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 formulieren; Verwendung der Operatoren: =, &gt;, &lt;, &gt;=, &lt;=, &lt;&gt;, !=, ==, AND, OR, NOT</w:t>
            </w:r>
          </w:p>
          <w:p w14:paraId="63542D28" w14:textId="07348C18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4.1.3 Logikaussagen in einem Programm einbauen</w:t>
            </w:r>
          </w:p>
        </w:tc>
        <w:tc>
          <w:tcPr>
            <w:tcW w:w="795" w:type="dxa"/>
          </w:tcPr>
          <w:p w14:paraId="6AFA9920" w14:textId="5598D5F0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276F3D05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6403F" w:rsidRPr="007B0B66" w14:paraId="5CD2F73A" w14:textId="77777777" w:rsidTr="0006403F">
        <w:tc>
          <w:tcPr>
            <w:tcW w:w="2177" w:type="dxa"/>
            <w:vMerge/>
          </w:tcPr>
          <w:p w14:paraId="4A74E36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01448E8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3E1BCB85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4B5B934B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132E91B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7C9901C7" w14:textId="383E2868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4.2 Schleifen (Iteration)</w:t>
            </w:r>
          </w:p>
        </w:tc>
        <w:tc>
          <w:tcPr>
            <w:tcW w:w="7229" w:type="dxa"/>
          </w:tcPr>
          <w:p w14:paraId="05EF1FCE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4.2.1 Korrekte Formulierung von Schleifen beherrschen; zweckmäßige Verwendung von Schleifen in einem Programm kennen und erläutern</w:t>
            </w:r>
          </w:p>
          <w:p w14:paraId="41A3E652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4.2.2 Verschiedene Arten von Schleifen unterscheiden, wie: FOR, WHILE, REPEAT</w:t>
            </w:r>
          </w:p>
          <w:p w14:paraId="47C7B261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 xml:space="preserve">4.2.3 Schleifen wie FOR, WHILE, REPEAT in einem Programm verwenden </w:t>
            </w:r>
          </w:p>
          <w:p w14:paraId="72371C79" w14:textId="5312FDDE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4.2.4 Konzept einer Endlosschleife verstehen</w:t>
            </w:r>
          </w:p>
        </w:tc>
        <w:tc>
          <w:tcPr>
            <w:tcW w:w="795" w:type="dxa"/>
          </w:tcPr>
          <w:p w14:paraId="3A3DBC37" w14:textId="2F55309F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0CA27EEA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6403F" w:rsidRPr="007B0B66" w14:paraId="7A79F814" w14:textId="77777777" w:rsidTr="0006403F">
        <w:tc>
          <w:tcPr>
            <w:tcW w:w="2177" w:type="dxa"/>
            <w:vMerge/>
          </w:tcPr>
          <w:p w14:paraId="631BCD5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3CA0B8C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7CDE6D88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7C1CEB2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7C76DF0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775827D3" w14:textId="710D10E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4.3 Bedingte Anweisung</w:t>
            </w:r>
          </w:p>
        </w:tc>
        <w:tc>
          <w:tcPr>
            <w:tcW w:w="7229" w:type="dxa"/>
          </w:tcPr>
          <w:p w14:paraId="1AA20431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4.3.1 Korrekte Formulierung von bedingten Anweisungen beherrschen; zweckmäßige Verwendung einer bedingten Anweisung in einem Programm kennen und erläutern</w:t>
            </w:r>
          </w:p>
          <w:p w14:paraId="55BB4880" w14:textId="54879DC5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4.3.2 Mehrweganweisung IF…THEN…ELSE in einem Programm verwenden</w:t>
            </w:r>
          </w:p>
        </w:tc>
        <w:tc>
          <w:tcPr>
            <w:tcW w:w="795" w:type="dxa"/>
          </w:tcPr>
          <w:p w14:paraId="220C08ED" w14:textId="474C508F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7806FEE3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6403F" w:rsidRPr="007B0B66" w14:paraId="063AD0D9" w14:textId="77777777" w:rsidTr="0006403F">
        <w:tc>
          <w:tcPr>
            <w:tcW w:w="2177" w:type="dxa"/>
            <w:vMerge/>
          </w:tcPr>
          <w:p w14:paraId="75AD606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1758586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3343A94E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45C2D8E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5F08A96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6A58B6AD" w14:textId="790A100B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 Prozeduren und Funktionen</w:t>
            </w:r>
          </w:p>
        </w:tc>
        <w:tc>
          <w:tcPr>
            <w:tcW w:w="7229" w:type="dxa"/>
          </w:tcPr>
          <w:p w14:paraId="07563AC9" w14:textId="71BC83D4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4.4.3 Konzept der Funktion verstehen; zweckmäßige Verwendung einer Funktion in einem Programm kennen und erläutern</w:t>
            </w:r>
          </w:p>
        </w:tc>
        <w:tc>
          <w:tcPr>
            <w:tcW w:w="795" w:type="dxa"/>
          </w:tcPr>
          <w:p w14:paraId="3A394FEB" w14:textId="0CD94C71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DD39F81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6403F" w:rsidRPr="007B0B66" w14:paraId="08F04852" w14:textId="77777777" w:rsidTr="0006403F">
        <w:tc>
          <w:tcPr>
            <w:tcW w:w="2177" w:type="dxa"/>
            <w:vMerge/>
          </w:tcPr>
          <w:p w14:paraId="65AB8BF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012686F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3E135BBC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07B31E2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7D97AD5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3EE16B73" w14:textId="70BFA3F8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4.5 Ereignisse (Events) und Aufrufe (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Commands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)</w:t>
            </w:r>
          </w:p>
        </w:tc>
        <w:tc>
          <w:tcPr>
            <w:tcW w:w="7229" w:type="dxa"/>
          </w:tcPr>
          <w:p w14:paraId="04ADA157" w14:textId="681A401E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  <w:r w:rsidRPr="009605F7"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  <w:t>4.5.1 Konzept eines Ereignisses (Events) verstehen; zweckmäßige Verwendung eines Ereignisses (Events) in einem Programm erläutern</w:t>
            </w:r>
          </w:p>
        </w:tc>
        <w:tc>
          <w:tcPr>
            <w:tcW w:w="795" w:type="dxa"/>
          </w:tcPr>
          <w:p w14:paraId="14C22489" w14:textId="1219D92F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4A088095" w14:textId="77777777" w:rsidR="0006403F" w:rsidRPr="009605F7" w:rsidRDefault="0006403F" w:rsidP="0006403F">
            <w:pPr>
              <w:rPr>
                <w:rFonts w:ascii="Montserrat" w:hAnsi="Montserrat" w:cs="Montserrat"/>
                <w:color w:val="808080" w:themeColor="background1" w:themeShade="80"/>
                <w:sz w:val="16"/>
                <w:szCs w:val="16"/>
                <w:lang w:val="de-AT"/>
              </w:rPr>
            </w:pPr>
          </w:p>
        </w:tc>
      </w:tr>
      <w:tr w:rsidR="0006403F" w:rsidRPr="007B0B66" w14:paraId="177233A5" w14:textId="77777777" w:rsidTr="0006403F">
        <w:tc>
          <w:tcPr>
            <w:tcW w:w="2177" w:type="dxa"/>
            <w:vMerge/>
          </w:tcPr>
          <w:p w14:paraId="2C85486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 w:val="restart"/>
          </w:tcPr>
          <w:p w14:paraId="1038A5E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6645" w:type="dxa"/>
            <w:vMerge w:val="restart"/>
          </w:tcPr>
          <w:p w14:paraId="6840CDF4" w14:textId="13C0F5A0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Möglichkeiten verschiedener Darstellungsformen von Inhalten erproben und deren Einfluss auf die Wahr-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nehmung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des Inhalts hinterfragen.</w:t>
            </w:r>
          </w:p>
        </w:tc>
        <w:tc>
          <w:tcPr>
            <w:tcW w:w="1193" w:type="dxa"/>
          </w:tcPr>
          <w:p w14:paraId="1929F757" w14:textId="0A6AB2F0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4958" w:type="dxa"/>
          </w:tcPr>
          <w:p w14:paraId="7A027515" w14:textId="4B9B0DE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Web-basierte Information</w:t>
            </w:r>
          </w:p>
        </w:tc>
        <w:tc>
          <w:tcPr>
            <w:tcW w:w="4265" w:type="dxa"/>
          </w:tcPr>
          <w:p w14:paraId="4B529479" w14:textId="60BB9A30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3.2 Kritische Beurteilung</w:t>
            </w:r>
          </w:p>
        </w:tc>
        <w:tc>
          <w:tcPr>
            <w:tcW w:w="7229" w:type="dxa"/>
          </w:tcPr>
          <w:p w14:paraId="41DB9B7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61F2B54C" w14:textId="1413421A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1646FB1B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2750356D" w14:textId="77777777" w:rsidTr="0006403F">
        <w:tc>
          <w:tcPr>
            <w:tcW w:w="2177" w:type="dxa"/>
            <w:vMerge/>
          </w:tcPr>
          <w:p w14:paraId="163DA279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558EBCB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5FE9D01B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 w:val="restart"/>
          </w:tcPr>
          <w:p w14:paraId="27E174AD" w14:textId="76E687ED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4958" w:type="dxa"/>
          </w:tcPr>
          <w:p w14:paraId="0F45D4A9" w14:textId="4FC799DC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4265" w:type="dxa"/>
          </w:tcPr>
          <w:p w14:paraId="04FC19A3" w14:textId="21A872A1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3.3 Soziale Medien (</w:t>
            </w:r>
            <w:proofErr w:type="spellStart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Social</w:t>
            </w:r>
            <w:proofErr w:type="spellEnd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7229" w:type="dxa"/>
          </w:tcPr>
          <w:p w14:paraId="7C224BB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329DA03D" w14:textId="20E7EAAA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1804078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3F57ADC3" w14:textId="77777777" w:rsidTr="0006403F">
        <w:trPr>
          <w:trHeight w:val="118"/>
        </w:trPr>
        <w:tc>
          <w:tcPr>
            <w:tcW w:w="2177" w:type="dxa"/>
            <w:vMerge/>
          </w:tcPr>
          <w:p w14:paraId="31B643A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384F3C6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52CD4596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27F3633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</w:tcPr>
          <w:p w14:paraId="3F32C32C" w14:textId="0517B7A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Mobile Zusammenarbeit</w:t>
            </w:r>
          </w:p>
        </w:tc>
        <w:tc>
          <w:tcPr>
            <w:tcW w:w="4265" w:type="dxa"/>
          </w:tcPr>
          <w:p w14:paraId="197648AD" w14:textId="1BC9E0E5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4.3 Anwendungen</w:t>
            </w:r>
          </w:p>
        </w:tc>
        <w:tc>
          <w:tcPr>
            <w:tcW w:w="7229" w:type="dxa"/>
          </w:tcPr>
          <w:p w14:paraId="23D41D9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2F761C25" w14:textId="4ABF3153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081552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AF151A5" w14:textId="77777777" w:rsidTr="0006403F">
        <w:tc>
          <w:tcPr>
            <w:tcW w:w="2177" w:type="dxa"/>
            <w:vMerge/>
          </w:tcPr>
          <w:p w14:paraId="1333F7D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 w:val="restart"/>
          </w:tcPr>
          <w:p w14:paraId="4BB8B89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6645" w:type="dxa"/>
            <w:vMerge w:val="restart"/>
          </w:tcPr>
          <w:p w14:paraId="088E7ADC" w14:textId="2CAE2E4C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mit bereitgestellten Medien und Software-Applikationen zielgerichtet und kreativ gestaltend kooperieren.</w:t>
            </w:r>
          </w:p>
        </w:tc>
        <w:tc>
          <w:tcPr>
            <w:tcW w:w="1193" w:type="dxa"/>
            <w:vMerge w:val="restart"/>
          </w:tcPr>
          <w:p w14:paraId="5D0C0304" w14:textId="5AA66410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4958" w:type="dxa"/>
            <w:vMerge w:val="restart"/>
          </w:tcPr>
          <w:p w14:paraId="30DC9A07" w14:textId="023C9F85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Kommunikation Grundlagen</w:t>
            </w:r>
          </w:p>
        </w:tc>
        <w:tc>
          <w:tcPr>
            <w:tcW w:w="4265" w:type="dxa"/>
          </w:tcPr>
          <w:p w14:paraId="1A0DD5C3" w14:textId="51523AB0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4.1 Online-Communitys</w:t>
            </w:r>
          </w:p>
        </w:tc>
        <w:tc>
          <w:tcPr>
            <w:tcW w:w="7229" w:type="dxa"/>
          </w:tcPr>
          <w:p w14:paraId="120A86A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020A786D" w14:textId="1B7FD49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005DC16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197D84E" w14:textId="77777777" w:rsidTr="0006403F">
        <w:tc>
          <w:tcPr>
            <w:tcW w:w="2177" w:type="dxa"/>
            <w:vMerge/>
          </w:tcPr>
          <w:p w14:paraId="7512DA9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6F59C06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61381E7D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40F69C3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4FD3DF0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0E1F9205" w14:textId="3D494EAA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4.3 E-Mail Grundlagen</w:t>
            </w:r>
          </w:p>
        </w:tc>
        <w:tc>
          <w:tcPr>
            <w:tcW w:w="7229" w:type="dxa"/>
          </w:tcPr>
          <w:p w14:paraId="2BC54E8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1DFF0765" w14:textId="38DDB068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1275B3A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186384A1" w14:textId="77777777" w:rsidTr="0006403F">
        <w:tc>
          <w:tcPr>
            <w:tcW w:w="2177" w:type="dxa"/>
            <w:vMerge/>
          </w:tcPr>
          <w:p w14:paraId="52D2F9DB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02C8226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52DD573C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1068760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</w:tcPr>
          <w:p w14:paraId="12841A13" w14:textId="5E33AEA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E-Mail verwenden</w:t>
            </w:r>
          </w:p>
        </w:tc>
        <w:tc>
          <w:tcPr>
            <w:tcW w:w="4265" w:type="dxa"/>
          </w:tcPr>
          <w:p w14:paraId="70E8FB3A" w14:textId="5BD9134C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5.5 Kalender verwenden</w:t>
            </w:r>
          </w:p>
        </w:tc>
        <w:tc>
          <w:tcPr>
            <w:tcW w:w="7229" w:type="dxa"/>
          </w:tcPr>
          <w:p w14:paraId="274FB4A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246F9F64" w14:textId="4B62C5EB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2E7039B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72B9F4C7" w14:textId="77777777" w:rsidTr="0006403F">
        <w:tc>
          <w:tcPr>
            <w:tcW w:w="2177" w:type="dxa"/>
            <w:vMerge/>
          </w:tcPr>
          <w:p w14:paraId="47D7F93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43814CF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52715A5E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 w:val="restart"/>
          </w:tcPr>
          <w:p w14:paraId="61A4B76A" w14:textId="5587A80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4958" w:type="dxa"/>
          </w:tcPr>
          <w:p w14:paraId="071D5399" w14:textId="00DDF03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Vorbereitungen zur Online-Zusammenarbeit</w:t>
            </w:r>
          </w:p>
        </w:tc>
        <w:tc>
          <w:tcPr>
            <w:tcW w:w="4265" w:type="dxa"/>
          </w:tcPr>
          <w:p w14:paraId="0B1CD240" w14:textId="48DFBFB8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2.2 Setup</w:t>
            </w:r>
          </w:p>
        </w:tc>
        <w:tc>
          <w:tcPr>
            <w:tcW w:w="7229" w:type="dxa"/>
          </w:tcPr>
          <w:p w14:paraId="0A10886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3696EADC" w14:textId="37D1E37A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8032CA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6F258F9" w14:textId="77777777" w:rsidTr="0006403F">
        <w:tc>
          <w:tcPr>
            <w:tcW w:w="2177" w:type="dxa"/>
            <w:vMerge/>
          </w:tcPr>
          <w:p w14:paraId="5BFD5BD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21B95BB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5EFF5031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03B45F2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 w:val="restart"/>
          </w:tcPr>
          <w:p w14:paraId="39B38F4C" w14:textId="0180BA76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388D2390" w14:textId="1B8E683A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3.1 Online-Speicher und Office-Anwendungen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2EA6B8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25065229" w14:textId="374CA88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0AB86B9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157427A3" w14:textId="77777777" w:rsidTr="0006403F">
        <w:tc>
          <w:tcPr>
            <w:tcW w:w="2177" w:type="dxa"/>
            <w:vMerge/>
          </w:tcPr>
          <w:p w14:paraId="109AB83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1A98EB7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778D3E5D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009E80B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5BBC4A3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6178DFA0" w14:textId="1AE5FFBC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 Online-Kalender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21AB283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3.2.1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Einen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Kalender freigeben. Anderen Personen die Berechtigung erteilen, den freigegebenen Kalender einzusehen oder Änderungen vorzunehmen.</w:t>
            </w:r>
          </w:p>
          <w:p w14:paraId="653F2FD8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3.2.2 Freigegebene Kalender anzeigen, ausblenden.</w:t>
            </w:r>
          </w:p>
          <w:p w14:paraId="441B4CA8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3.2.3 In einen freigegebenen Kalender einen Termin, einen wiederkehrenden Termin erstellen.</w:t>
            </w:r>
          </w:p>
          <w:p w14:paraId="6658A50B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3.2.4 Erinnerung für einen Termin setzen.</w:t>
            </w:r>
          </w:p>
          <w:p w14:paraId="71C072EE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lastRenderedPageBreak/>
              <w:t>3.2.5 Personen zu einen Termin einladen, Ressourcen reservieren; Personen ausladen, Ressourcen entfernen. Eine Einladung annehmen, ablehnen.</w:t>
            </w:r>
          </w:p>
          <w:p w14:paraId="4A646584" w14:textId="7F060FCA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3.2.6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Einen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Termin bearbeiten, löschen.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2A892566" w14:textId="462D13FB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0EA1B1C8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6B482CB8" w14:textId="77777777" w:rsidTr="0006403F">
        <w:tc>
          <w:tcPr>
            <w:tcW w:w="2177" w:type="dxa"/>
            <w:vMerge/>
          </w:tcPr>
          <w:p w14:paraId="09434F7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764C748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6E1E5563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1CBEB479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5B1E430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32FE1872" w14:textId="5BDB17FC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3.3 Soziale Medien (</w:t>
            </w:r>
            <w:proofErr w:type="spellStart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Social</w:t>
            </w:r>
            <w:proofErr w:type="spellEnd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0082AA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5D3CC5DE" w14:textId="089750EC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39512F5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0D610D0B" w14:textId="77777777" w:rsidTr="0006403F">
        <w:tc>
          <w:tcPr>
            <w:tcW w:w="2177" w:type="dxa"/>
            <w:vMerge/>
          </w:tcPr>
          <w:p w14:paraId="1BDD265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0E15836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6A5E89B6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47D60B0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79719AF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165352B2" w14:textId="08076AC4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3.4 Online-Meetings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8AD9C7F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6544A8FD" w14:textId="445915FE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2D2C2FB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71824B37" w14:textId="77777777" w:rsidTr="0006403F">
        <w:trPr>
          <w:trHeight w:val="130"/>
        </w:trPr>
        <w:tc>
          <w:tcPr>
            <w:tcW w:w="2177" w:type="dxa"/>
            <w:vMerge/>
          </w:tcPr>
          <w:p w14:paraId="4776B87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  <w:vMerge/>
          </w:tcPr>
          <w:p w14:paraId="3090745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30CAEDB7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740E5859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65604A7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3A167680" w14:textId="41413DEE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3.5 Online-Lernplattformen</w:t>
            </w:r>
          </w:p>
        </w:tc>
        <w:tc>
          <w:tcPr>
            <w:tcW w:w="7229" w:type="dxa"/>
          </w:tcPr>
          <w:p w14:paraId="313E264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11C9C76C" w14:textId="27598B35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1BAD630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6381BD2F" w14:textId="77777777" w:rsidTr="0006403F">
        <w:trPr>
          <w:trHeight w:val="1930"/>
        </w:trPr>
        <w:tc>
          <w:tcPr>
            <w:tcW w:w="2177" w:type="dxa"/>
            <w:vMerge/>
          </w:tcPr>
          <w:p w14:paraId="26D60E6B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295" w:type="dxa"/>
          </w:tcPr>
          <w:p w14:paraId="7CF3F2C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14:paraId="35B61A02" w14:textId="0A45195E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einfache Programme oder Webanwendungen mit geeigneten Werkzeugen erstellen, um ein bestimmtes Problem zu lösen oder eine bestimmte Aufgabe zu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erfüllen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2610847D" w14:textId="15533163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RO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14:paraId="62B76701" w14:textId="27DADDF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Visuelle Programmierung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30F78906" w14:textId="7E4DD3CC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 Erstellen und Ausführen eines Programmes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698B7FD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4.4.1 </w:t>
            </w:r>
            <w:proofErr w:type="spellStart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Einen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Plan skizzieren und ein Problem lösen, wie: Steuerung einer Ausgabe, eine Reihe von Aktionen durchführen.</w:t>
            </w:r>
          </w:p>
          <w:p w14:paraId="4BD72546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4.4.2 Zeichnen eines Flussdiagramms, um die Schritte einer Lösung abzubilden.</w:t>
            </w:r>
          </w:p>
          <w:p w14:paraId="17BDC965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4.4.3 Erstellen eines Programms in einer visuellen Programmiersprache, um ein Problem zu lösen, wie: Steuerung einer Ausgabe, eine Reihe von Aktionen durchführen.</w:t>
            </w:r>
          </w:p>
          <w:p w14:paraId="66E3EECC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4.4.4 Verstehen, dass es mehr als einen Weg gibt ein Programm zu schreiben, um dasselbe Problem zu lösen.</w:t>
            </w:r>
          </w:p>
          <w:p w14:paraId="54DEB9FB" w14:textId="514CF069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4.4.5 Ausführen eines Programms; Identifizieren und Lösen von Fehlern in einem Programm.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29928DDF" w14:textId="384F4A36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01789F4B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72BDAFC7" w14:textId="77777777" w:rsidTr="0006403F">
        <w:tc>
          <w:tcPr>
            <w:tcW w:w="2177" w:type="dxa"/>
            <w:vMerge w:val="restart"/>
          </w:tcPr>
          <w:p w14:paraId="0343A45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Handeln</w:t>
            </w:r>
          </w:p>
        </w:tc>
        <w:tc>
          <w:tcPr>
            <w:tcW w:w="1295" w:type="dxa"/>
          </w:tcPr>
          <w:p w14:paraId="5503950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6645" w:type="dxa"/>
            <w:shd w:val="clear" w:color="auto" w:fill="auto"/>
          </w:tcPr>
          <w:p w14:paraId="057868EA" w14:textId="28D2ED25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Abstraktionsebenen und Interaktionen zwischen Anwendungssoftware, Systemsoftware und Hardwareschichten vergleichen.</w:t>
            </w:r>
          </w:p>
        </w:tc>
        <w:tc>
          <w:tcPr>
            <w:tcW w:w="1193" w:type="dxa"/>
            <w:shd w:val="clear" w:color="auto" w:fill="auto"/>
          </w:tcPr>
          <w:p w14:paraId="775D94C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shd w:val="clear" w:color="auto" w:fill="auto"/>
          </w:tcPr>
          <w:p w14:paraId="5C22545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  <w:shd w:val="clear" w:color="auto" w:fill="auto"/>
          </w:tcPr>
          <w:p w14:paraId="2C0B502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229" w:type="dxa"/>
          </w:tcPr>
          <w:p w14:paraId="12AC51EA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6226E6E6" w14:textId="7F91AD25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7110C3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0F0D0986" w14:textId="77777777" w:rsidTr="0006403F">
        <w:tc>
          <w:tcPr>
            <w:tcW w:w="2177" w:type="dxa"/>
            <w:vMerge/>
          </w:tcPr>
          <w:p w14:paraId="32901F6E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 w:val="restart"/>
          </w:tcPr>
          <w:p w14:paraId="5E129B59" w14:textId="0233079D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</w:t>
            </w:r>
          </w:p>
        </w:tc>
        <w:tc>
          <w:tcPr>
            <w:tcW w:w="6645" w:type="dxa"/>
            <w:vMerge w:val="restart"/>
          </w:tcPr>
          <w:p w14:paraId="0ADE7DC0" w14:textId="5EE51ADE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Software zur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Verschlüsselung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von Daten einsetzen.</w:t>
            </w:r>
          </w:p>
        </w:tc>
        <w:tc>
          <w:tcPr>
            <w:tcW w:w="1193" w:type="dxa"/>
          </w:tcPr>
          <w:p w14:paraId="148AEF1E" w14:textId="69A58F7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OG</w:t>
            </w:r>
          </w:p>
        </w:tc>
        <w:tc>
          <w:tcPr>
            <w:tcW w:w="4958" w:type="dxa"/>
          </w:tcPr>
          <w:p w14:paraId="31040680" w14:textId="66339C5C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Web-Browsing Grundlagen</w:t>
            </w:r>
          </w:p>
        </w:tc>
        <w:tc>
          <w:tcPr>
            <w:tcW w:w="4265" w:type="dxa"/>
          </w:tcPr>
          <w:p w14:paraId="027A239C" w14:textId="52097CFC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1.2 Sicherheit und Schutz</w:t>
            </w:r>
          </w:p>
        </w:tc>
        <w:tc>
          <w:tcPr>
            <w:tcW w:w="7229" w:type="dxa"/>
          </w:tcPr>
          <w:p w14:paraId="64D7DAA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68903EFA" w14:textId="77CF4004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47A4B5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2498E799" w14:textId="77777777" w:rsidTr="0006403F">
        <w:tc>
          <w:tcPr>
            <w:tcW w:w="2177" w:type="dxa"/>
            <w:vMerge/>
          </w:tcPr>
          <w:p w14:paraId="347F03F7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/>
          </w:tcPr>
          <w:p w14:paraId="07C7E3A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</w:tcPr>
          <w:p w14:paraId="1A74B3F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 w:val="restart"/>
          </w:tcPr>
          <w:p w14:paraId="0A27E238" w14:textId="0D8970EB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4958" w:type="dxa"/>
          </w:tcPr>
          <w:p w14:paraId="371E44A1" w14:textId="6B0A7678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 Zugriffskontrolle</w:t>
            </w:r>
          </w:p>
        </w:tc>
        <w:tc>
          <w:tcPr>
            <w:tcW w:w="4265" w:type="dxa"/>
          </w:tcPr>
          <w:p w14:paraId="1F3B9681" w14:textId="593CBE66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4.1 Methoden</w:t>
            </w:r>
          </w:p>
        </w:tc>
        <w:tc>
          <w:tcPr>
            <w:tcW w:w="7229" w:type="dxa"/>
          </w:tcPr>
          <w:p w14:paraId="24EADA5C" w14:textId="0FAFBFFE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4.1.1 </w:t>
            </w:r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Maßnahmen kennen, um unberechtigten Zugriff auf Daten zu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verhindern, wie: Benutzername, Passwort, PIN, </w:t>
            </w:r>
            <w:proofErr w:type="spellStart"/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Verschlüsselung</w:t>
            </w:r>
            <w:proofErr w:type="spellEnd"/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Multi-Faktor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Authentifizierung.</w:t>
            </w:r>
          </w:p>
        </w:tc>
        <w:tc>
          <w:tcPr>
            <w:tcW w:w="795" w:type="dxa"/>
          </w:tcPr>
          <w:p w14:paraId="4E3418FA" w14:textId="47EB3206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41FBFF3A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BC425BD" w14:textId="77777777" w:rsidTr="0006403F">
        <w:trPr>
          <w:trHeight w:val="390"/>
        </w:trPr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31FB479E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14:paraId="0FF735D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645" w:type="dxa"/>
            <w:vMerge/>
            <w:tcBorders>
              <w:bottom w:val="single" w:sz="4" w:space="0" w:color="auto"/>
            </w:tcBorders>
          </w:tcPr>
          <w:p w14:paraId="19D950D9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40FF6335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14:paraId="208DC1F2" w14:textId="11823C91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 Kommunikation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795624A5" w14:textId="53B5496D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6.1 E-Mail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4653090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6.1.1 </w:t>
            </w:r>
            <w:proofErr w:type="spellStart"/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</w:t>
            </w:r>
            <w:proofErr w:type="spellEnd"/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, weshalb eine E-Mail </w:t>
            </w:r>
            <w:proofErr w:type="spellStart"/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verschlüsselt</w:t>
            </w:r>
            <w:proofErr w:type="spellEnd"/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und </w:t>
            </w:r>
            <w:proofErr w:type="spellStart"/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entschlüsselt</w:t>
            </w:r>
            <w:proofErr w:type="spellEnd"/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wird.</w:t>
            </w:r>
          </w:p>
          <w:p w14:paraId="6C4A88A6" w14:textId="1904F47C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6.1.2 </w:t>
            </w:r>
            <w:r w:rsidRPr="00F12A70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Den Begriff Digitale Signatur verstehen.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3C6CF02E" w14:textId="60C7CE84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410D04C3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18EF374B" w14:textId="77777777" w:rsidTr="0006403F">
        <w:tc>
          <w:tcPr>
            <w:tcW w:w="2177" w:type="dxa"/>
            <w:vMerge/>
          </w:tcPr>
          <w:p w14:paraId="720D669E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</w:tcPr>
          <w:p w14:paraId="0726A90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G</w:t>
            </w:r>
          </w:p>
        </w:tc>
        <w:tc>
          <w:tcPr>
            <w:tcW w:w="6645" w:type="dxa"/>
            <w:shd w:val="clear" w:color="auto" w:fill="auto"/>
          </w:tcPr>
          <w:p w14:paraId="712EF4C3" w14:textId="435EDFEF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aufzeigen, wie digitale Kommunikation zu zivilgesell-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schaftlicher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Partizipation und Engagement genutzt wird.</w:t>
            </w:r>
          </w:p>
        </w:tc>
        <w:tc>
          <w:tcPr>
            <w:tcW w:w="1193" w:type="dxa"/>
            <w:shd w:val="clear" w:color="auto" w:fill="auto"/>
          </w:tcPr>
          <w:p w14:paraId="3170D5C6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shd w:val="clear" w:color="auto" w:fill="auto"/>
          </w:tcPr>
          <w:p w14:paraId="50C5ED5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  <w:shd w:val="clear" w:color="auto" w:fill="auto"/>
          </w:tcPr>
          <w:p w14:paraId="542FD9DB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229" w:type="dxa"/>
          </w:tcPr>
          <w:p w14:paraId="1A158BB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4FBE776F" w14:textId="02693B53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64AC02D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5CED70BE" w14:textId="77777777" w:rsidTr="0006403F">
        <w:tc>
          <w:tcPr>
            <w:tcW w:w="2177" w:type="dxa"/>
            <w:vMerge/>
          </w:tcPr>
          <w:p w14:paraId="2C290101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 w:val="restart"/>
          </w:tcPr>
          <w:p w14:paraId="3C18452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</w:t>
            </w:r>
          </w:p>
        </w:tc>
        <w:tc>
          <w:tcPr>
            <w:tcW w:w="6645" w:type="dxa"/>
            <w:vMerge w:val="restart"/>
          </w:tcPr>
          <w:p w14:paraId="0A21AF14" w14:textId="67769755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reflektieren, inwieweit technische Konfigurationen Optionen einschränken und lenken. Sie können Vorkehrungen </w:t>
            </w:r>
            <w:proofErr w:type="spellStart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für</w:t>
            </w:r>
            <w:proofErr w:type="spellEnd"/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ihre Eigenständigkeit und informationelle Selbstbestimmung im Kontext von digitaler Vernetzung treffen.</w:t>
            </w:r>
          </w:p>
        </w:tc>
        <w:tc>
          <w:tcPr>
            <w:tcW w:w="1193" w:type="dxa"/>
            <w:vMerge w:val="restart"/>
          </w:tcPr>
          <w:p w14:paraId="494657CD" w14:textId="404B9256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IS</w:t>
            </w:r>
          </w:p>
        </w:tc>
        <w:tc>
          <w:tcPr>
            <w:tcW w:w="4958" w:type="dxa"/>
            <w:vMerge w:val="restart"/>
          </w:tcPr>
          <w:p w14:paraId="2AA31C88" w14:textId="4877E40A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 Grundbegriffe zu Sicherheit</w:t>
            </w:r>
          </w:p>
        </w:tc>
        <w:tc>
          <w:tcPr>
            <w:tcW w:w="4265" w:type="dxa"/>
          </w:tcPr>
          <w:p w14:paraId="4E8A44B4" w14:textId="46DC435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1.3 Persönliche Sicherheit</w:t>
            </w:r>
          </w:p>
        </w:tc>
        <w:tc>
          <w:tcPr>
            <w:tcW w:w="7229" w:type="dxa"/>
          </w:tcPr>
          <w:p w14:paraId="27D69359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5B6357BA" w14:textId="479E880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3B34A624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56C785C" w14:textId="77777777" w:rsidTr="0006403F">
        <w:tc>
          <w:tcPr>
            <w:tcW w:w="2177" w:type="dxa"/>
            <w:vMerge/>
          </w:tcPr>
          <w:p w14:paraId="0232D39C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/>
          </w:tcPr>
          <w:p w14:paraId="72ECA976" w14:textId="77777777" w:rsidR="0006403F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6645" w:type="dxa"/>
            <w:vMerge/>
          </w:tcPr>
          <w:p w14:paraId="7C2E10FF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0E4F049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086FFBBC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4B191DD5" w14:textId="756F38A0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1.4 Sicherheit für Daten</w:t>
            </w:r>
          </w:p>
        </w:tc>
        <w:tc>
          <w:tcPr>
            <w:tcW w:w="7229" w:type="dxa"/>
          </w:tcPr>
          <w:p w14:paraId="6E23E94C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1.4.1 </w:t>
            </w:r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Auswirkung von aktivierten und deaktivierten </w:t>
            </w:r>
            <w:proofErr w:type="spellStart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MakroSicherheits</w:t>
            </w:r>
            <w:proofErr w:type="spellEnd"/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</w:t>
            </w:r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einstellungen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verstehen.</w:t>
            </w:r>
          </w:p>
          <w:p w14:paraId="72BA07E9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1.4.2 </w:t>
            </w:r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Die Vorteile und die Grenzen von </w:t>
            </w:r>
            <w:proofErr w:type="spellStart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Verschlüsselung</w:t>
            </w:r>
            <w:proofErr w:type="spellEnd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verstehen. Wissen,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wie wichtig es ist, das Passwort, den </w:t>
            </w:r>
            <w:proofErr w:type="spellStart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Schlüssel</w:t>
            </w:r>
            <w:proofErr w:type="spellEnd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und das Zertifikat der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Verschlüsselung</w:t>
            </w:r>
            <w:proofErr w:type="spellEnd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nicht offenzulegen und nicht zu verlieren.</w:t>
            </w:r>
          </w:p>
          <w:p w14:paraId="65CE66DC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1.4.3 </w:t>
            </w:r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Eine Datei, einen Ordner oder ein Laufwerk </w:t>
            </w:r>
            <w:proofErr w:type="spellStart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verschlüsseln</w:t>
            </w:r>
            <w:proofErr w:type="spellEnd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.</w:t>
            </w:r>
          </w:p>
          <w:p w14:paraId="333361A0" w14:textId="3A4CF172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1.4.4 </w:t>
            </w:r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Dateien mit einem Passwort </w:t>
            </w:r>
            <w:proofErr w:type="spellStart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schützen</w:t>
            </w:r>
            <w:proofErr w:type="spellEnd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z. B.: Dokumente,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</w:t>
            </w:r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Tabellen</w:t>
            </w: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-</w:t>
            </w:r>
            <w:proofErr w:type="spellStart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kalkulationsdateien</w:t>
            </w:r>
            <w:proofErr w:type="spellEnd"/>
            <w:r w:rsidRPr="00CA0C88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, komprimierte Dateien.</w:t>
            </w:r>
          </w:p>
        </w:tc>
        <w:tc>
          <w:tcPr>
            <w:tcW w:w="795" w:type="dxa"/>
          </w:tcPr>
          <w:p w14:paraId="06F9A1EA" w14:textId="6DDF8662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5C58D47D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493C6715" w14:textId="77777777" w:rsidTr="0006403F">
        <w:tc>
          <w:tcPr>
            <w:tcW w:w="2177" w:type="dxa"/>
            <w:vMerge/>
          </w:tcPr>
          <w:p w14:paraId="72E29672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/>
          </w:tcPr>
          <w:p w14:paraId="79B290C4" w14:textId="77777777" w:rsidR="0006403F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6645" w:type="dxa"/>
            <w:vMerge/>
          </w:tcPr>
          <w:p w14:paraId="5268AB0F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14774208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</w:tcPr>
          <w:p w14:paraId="3E2CEFBE" w14:textId="21ED917B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Malware</w:t>
            </w:r>
          </w:p>
        </w:tc>
        <w:tc>
          <w:tcPr>
            <w:tcW w:w="4265" w:type="dxa"/>
          </w:tcPr>
          <w:p w14:paraId="5CF626C3" w14:textId="714144FB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2.2 Schutz</w:t>
            </w:r>
          </w:p>
        </w:tc>
        <w:tc>
          <w:tcPr>
            <w:tcW w:w="7229" w:type="dxa"/>
          </w:tcPr>
          <w:p w14:paraId="702921C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76237297" w14:textId="55351310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69546DE2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0FC4CC16" w14:textId="77777777" w:rsidTr="0006403F">
        <w:tc>
          <w:tcPr>
            <w:tcW w:w="2177" w:type="dxa"/>
            <w:vMerge/>
          </w:tcPr>
          <w:p w14:paraId="737615C1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/>
          </w:tcPr>
          <w:p w14:paraId="142D8A79" w14:textId="77777777" w:rsidR="0006403F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6645" w:type="dxa"/>
            <w:vMerge/>
          </w:tcPr>
          <w:p w14:paraId="3225F317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74EB767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 w:val="restart"/>
          </w:tcPr>
          <w:p w14:paraId="082DC85F" w14:textId="69405BDA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5 Sichere Web-Nutzung</w:t>
            </w:r>
          </w:p>
        </w:tc>
        <w:tc>
          <w:tcPr>
            <w:tcW w:w="4265" w:type="dxa"/>
          </w:tcPr>
          <w:p w14:paraId="5F6C9D15" w14:textId="2A82C0E0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5.1 Browser-Einstellungen</w:t>
            </w:r>
          </w:p>
        </w:tc>
        <w:tc>
          <w:tcPr>
            <w:tcW w:w="7229" w:type="dxa"/>
          </w:tcPr>
          <w:p w14:paraId="61654E2D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381C5BDB" w14:textId="7501CEBE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48ED12FE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02F962C2" w14:textId="77777777" w:rsidTr="0006403F">
        <w:tc>
          <w:tcPr>
            <w:tcW w:w="2177" w:type="dxa"/>
            <w:vMerge/>
          </w:tcPr>
          <w:p w14:paraId="7BA96A38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/>
          </w:tcPr>
          <w:p w14:paraId="2D5CDA7C" w14:textId="77777777" w:rsidR="0006403F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6645" w:type="dxa"/>
            <w:vMerge/>
          </w:tcPr>
          <w:p w14:paraId="5E368F80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</w:tcPr>
          <w:p w14:paraId="6E2C142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vMerge/>
          </w:tcPr>
          <w:p w14:paraId="2C0D7F79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265" w:type="dxa"/>
          </w:tcPr>
          <w:p w14:paraId="1CE00912" w14:textId="3CA895AC" w:rsidR="0006403F" w:rsidRPr="003A60C9" w:rsidRDefault="0006403F" w:rsidP="0006403F">
            <w:pPr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5.2 Sicheres Surfen</w:t>
            </w:r>
          </w:p>
        </w:tc>
        <w:tc>
          <w:tcPr>
            <w:tcW w:w="7229" w:type="dxa"/>
          </w:tcPr>
          <w:p w14:paraId="504CA8D0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</w:tcPr>
          <w:p w14:paraId="21F56A58" w14:textId="0674F7A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43293DA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3C1F2F3D" w14:textId="77777777" w:rsidTr="0006403F">
        <w:tc>
          <w:tcPr>
            <w:tcW w:w="2177" w:type="dxa"/>
            <w:vMerge/>
          </w:tcPr>
          <w:p w14:paraId="174E6D07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/>
          </w:tcPr>
          <w:p w14:paraId="36B95B7E" w14:textId="77777777" w:rsidR="0006403F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6645" w:type="dxa"/>
            <w:vMerge/>
          </w:tcPr>
          <w:p w14:paraId="7FF7C238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 w:val="restart"/>
          </w:tcPr>
          <w:p w14:paraId="5EE2C931" w14:textId="7B6828B9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OZ</w:t>
            </w:r>
          </w:p>
        </w:tc>
        <w:tc>
          <w:tcPr>
            <w:tcW w:w="4958" w:type="dxa"/>
          </w:tcPr>
          <w:p w14:paraId="3D4D378A" w14:textId="776D07AD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 Vorbereitungen zur Online-Zusammenarbeit</w:t>
            </w:r>
          </w:p>
        </w:tc>
        <w:tc>
          <w:tcPr>
            <w:tcW w:w="4265" w:type="dxa"/>
          </w:tcPr>
          <w:p w14:paraId="565881B2" w14:textId="1D7E1ABB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2.1 Allgemeine Merkmale</w:t>
            </w:r>
          </w:p>
        </w:tc>
        <w:tc>
          <w:tcPr>
            <w:tcW w:w="7229" w:type="dxa"/>
          </w:tcPr>
          <w:p w14:paraId="34D76EFE" w14:textId="77777777" w:rsidR="0006403F" w:rsidRPr="003C3AE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2.1.3 </w:t>
            </w:r>
            <w:r w:rsidRPr="003C3A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Verstehen, dass Firewall-Einstellungen zu Problemen bei der Nutzung</w:t>
            </w:r>
          </w:p>
          <w:p w14:paraId="01AADC17" w14:textId="47C9D22D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C3A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eines Tools zur Online-Zusammenarbeit </w:t>
            </w:r>
            <w:proofErr w:type="spellStart"/>
            <w:r w:rsidRPr="003C3A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führen</w:t>
            </w:r>
            <w:proofErr w:type="spellEnd"/>
            <w:r w:rsidRPr="003C3AE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 xml:space="preserve"> können.</w:t>
            </w:r>
          </w:p>
        </w:tc>
        <w:tc>
          <w:tcPr>
            <w:tcW w:w="795" w:type="dxa"/>
          </w:tcPr>
          <w:p w14:paraId="3D8AD129" w14:textId="27F51EC9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</w:tcPr>
          <w:p w14:paraId="48EB421F" w14:textId="77777777" w:rsidR="0006403F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  <w:tr w:rsidR="0006403F" w:rsidRPr="007B0B66" w14:paraId="7A534C3A" w14:textId="77777777" w:rsidTr="0006403F">
        <w:trPr>
          <w:trHeight w:val="390"/>
        </w:trPr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1363FF05" w14:textId="77777777" w:rsidR="0006403F" w:rsidRPr="007B0B66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14:paraId="7E3B1DB5" w14:textId="77777777" w:rsidR="0006403F" w:rsidRDefault="0006403F" w:rsidP="0006403F">
            <w:pPr>
              <w:rPr>
                <w:sz w:val="20"/>
                <w:szCs w:val="20"/>
                <w:lang w:val="de-AT"/>
              </w:rPr>
            </w:pPr>
          </w:p>
        </w:tc>
        <w:tc>
          <w:tcPr>
            <w:tcW w:w="6645" w:type="dxa"/>
            <w:vMerge/>
            <w:tcBorders>
              <w:bottom w:val="single" w:sz="4" w:space="0" w:color="auto"/>
            </w:tcBorders>
          </w:tcPr>
          <w:p w14:paraId="3CEFA01D" w14:textId="77777777" w:rsidR="0006403F" w:rsidRPr="009D7875" w:rsidRDefault="0006403F" w:rsidP="0006403F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4FDE6003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14:paraId="21162703" w14:textId="113135C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9D7875"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  <w:t>3 Tools zur Online-Zusammenarbeit verwenden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69E36259" w14:textId="58FE898F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3.3 Soziale Medien (</w:t>
            </w:r>
            <w:proofErr w:type="spellStart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>Social</w:t>
            </w:r>
            <w:proofErr w:type="spellEnd"/>
            <w:r w:rsidRPr="003A60C9">
              <w:rPr>
                <w:rFonts w:ascii="Montserrat" w:hAnsi="Montserrat" w:cs="Montserrat"/>
                <w:color w:val="00B050"/>
                <w:sz w:val="16"/>
                <w:szCs w:val="16"/>
                <w:lang w:val="de-AT"/>
              </w:rPr>
              <w:t xml:space="preserve"> Media)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D7CA5A7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7E1193DB" w14:textId="12CA1462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370A33E1" w14:textId="77777777" w:rsidR="0006403F" w:rsidRPr="009D7875" w:rsidRDefault="0006403F" w:rsidP="0006403F">
            <w:pPr>
              <w:rPr>
                <w:rFonts w:ascii="Montserrat" w:hAnsi="Montserrat" w:cs="Montserrat"/>
                <w:color w:val="000000"/>
                <w:sz w:val="16"/>
                <w:szCs w:val="16"/>
                <w:lang w:val="de-AT"/>
              </w:rPr>
            </w:pPr>
          </w:p>
        </w:tc>
      </w:tr>
    </w:tbl>
    <w:p w14:paraId="1C0B0A5C" w14:textId="77777777" w:rsidR="00EE6C01" w:rsidRPr="00C53787" w:rsidRDefault="00EE6C01" w:rsidP="00EE6C01">
      <w:pPr>
        <w:rPr>
          <w:lang w:val="de-AT"/>
        </w:rPr>
      </w:pPr>
    </w:p>
    <w:p w14:paraId="46BB155D" w14:textId="77777777" w:rsidR="00EE6C01" w:rsidRPr="00C53787" w:rsidRDefault="00EE6C01" w:rsidP="00C53787">
      <w:pPr>
        <w:rPr>
          <w:lang w:val="de-AT"/>
        </w:rPr>
      </w:pPr>
    </w:p>
    <w:sectPr w:rsidR="00EE6C01" w:rsidRPr="00C53787" w:rsidSect="00760FFB">
      <w:pgSz w:w="23803" w:h="16817" w:orient="landscape"/>
      <w:pgMar w:top="1134" w:right="567" w:bottom="1134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9594" w14:textId="77777777" w:rsidR="00BB13F6" w:rsidRDefault="00BB13F6" w:rsidP="005B1326">
      <w:r>
        <w:separator/>
      </w:r>
    </w:p>
  </w:endnote>
  <w:endnote w:type="continuationSeparator" w:id="0">
    <w:p w14:paraId="56938562" w14:textId="77777777" w:rsidR="00BB13F6" w:rsidRDefault="00BB13F6" w:rsidP="005B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8BFF" w14:textId="77777777" w:rsidR="00BB13F6" w:rsidRDefault="00BB13F6" w:rsidP="005B1326">
      <w:r>
        <w:separator/>
      </w:r>
    </w:p>
  </w:footnote>
  <w:footnote w:type="continuationSeparator" w:id="0">
    <w:p w14:paraId="34579D3C" w14:textId="77777777" w:rsidR="00BB13F6" w:rsidRDefault="00BB13F6" w:rsidP="005B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431"/>
    <w:multiLevelType w:val="hybridMultilevel"/>
    <w:tmpl w:val="412CC4DE"/>
    <w:lvl w:ilvl="0" w:tplc="495A6648">
      <w:start w:val="2100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Montserr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2F9A"/>
    <w:multiLevelType w:val="hybridMultilevel"/>
    <w:tmpl w:val="0DDC2D22"/>
    <w:lvl w:ilvl="0" w:tplc="9F809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E51A6"/>
    <w:multiLevelType w:val="hybridMultilevel"/>
    <w:tmpl w:val="3306F2D6"/>
    <w:lvl w:ilvl="0" w:tplc="92B0D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F4D13"/>
    <w:multiLevelType w:val="hybridMultilevel"/>
    <w:tmpl w:val="4230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E26F4"/>
    <w:multiLevelType w:val="hybridMultilevel"/>
    <w:tmpl w:val="4AE6AA72"/>
    <w:lvl w:ilvl="0" w:tplc="303E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7848">
    <w:abstractNumId w:val="3"/>
  </w:num>
  <w:num w:numId="2" w16cid:durableId="2063825391">
    <w:abstractNumId w:val="4"/>
  </w:num>
  <w:num w:numId="3" w16cid:durableId="1968848110">
    <w:abstractNumId w:val="2"/>
  </w:num>
  <w:num w:numId="4" w16cid:durableId="642857809">
    <w:abstractNumId w:val="1"/>
  </w:num>
  <w:num w:numId="5" w16cid:durableId="16058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29"/>
    <w:rsid w:val="00003FF9"/>
    <w:rsid w:val="0001154C"/>
    <w:rsid w:val="0001548A"/>
    <w:rsid w:val="000233C6"/>
    <w:rsid w:val="0002480F"/>
    <w:rsid w:val="00024E57"/>
    <w:rsid w:val="00030AE3"/>
    <w:rsid w:val="00033599"/>
    <w:rsid w:val="00033D64"/>
    <w:rsid w:val="0003449C"/>
    <w:rsid w:val="0004728D"/>
    <w:rsid w:val="00051C03"/>
    <w:rsid w:val="0006403F"/>
    <w:rsid w:val="00067A3B"/>
    <w:rsid w:val="00071DB7"/>
    <w:rsid w:val="00083160"/>
    <w:rsid w:val="00083992"/>
    <w:rsid w:val="00083EF5"/>
    <w:rsid w:val="00087105"/>
    <w:rsid w:val="00091C21"/>
    <w:rsid w:val="00094287"/>
    <w:rsid w:val="0009757E"/>
    <w:rsid w:val="000A7C14"/>
    <w:rsid w:val="000B14F3"/>
    <w:rsid w:val="000C064A"/>
    <w:rsid w:val="000C0EC8"/>
    <w:rsid w:val="000C1154"/>
    <w:rsid w:val="000D2B61"/>
    <w:rsid w:val="000D6235"/>
    <w:rsid w:val="000D698A"/>
    <w:rsid w:val="000E3406"/>
    <w:rsid w:val="000E5ECF"/>
    <w:rsid w:val="00107788"/>
    <w:rsid w:val="001138C4"/>
    <w:rsid w:val="0013241D"/>
    <w:rsid w:val="001327B0"/>
    <w:rsid w:val="00133A21"/>
    <w:rsid w:val="00147150"/>
    <w:rsid w:val="00154F0B"/>
    <w:rsid w:val="00164E06"/>
    <w:rsid w:val="00173A0E"/>
    <w:rsid w:val="00173FB2"/>
    <w:rsid w:val="00183CF6"/>
    <w:rsid w:val="00193451"/>
    <w:rsid w:val="001A06C0"/>
    <w:rsid w:val="001A233A"/>
    <w:rsid w:val="001C02D1"/>
    <w:rsid w:val="001C55A6"/>
    <w:rsid w:val="001C5A8D"/>
    <w:rsid w:val="001D1352"/>
    <w:rsid w:val="001D5724"/>
    <w:rsid w:val="001D6073"/>
    <w:rsid w:val="001E4AE6"/>
    <w:rsid w:val="001F4E3D"/>
    <w:rsid w:val="00205441"/>
    <w:rsid w:val="00207333"/>
    <w:rsid w:val="0022503D"/>
    <w:rsid w:val="00233D42"/>
    <w:rsid w:val="00243405"/>
    <w:rsid w:val="00252D1E"/>
    <w:rsid w:val="0025450C"/>
    <w:rsid w:val="00261DF1"/>
    <w:rsid w:val="002662FA"/>
    <w:rsid w:val="00270BAC"/>
    <w:rsid w:val="002722C5"/>
    <w:rsid w:val="0027757A"/>
    <w:rsid w:val="002A1273"/>
    <w:rsid w:val="002B3970"/>
    <w:rsid w:val="002C32E9"/>
    <w:rsid w:val="002C6521"/>
    <w:rsid w:val="002D2625"/>
    <w:rsid w:val="002D2DE8"/>
    <w:rsid w:val="002D4C18"/>
    <w:rsid w:val="002E24F0"/>
    <w:rsid w:val="002E546C"/>
    <w:rsid w:val="003000B7"/>
    <w:rsid w:val="003016D5"/>
    <w:rsid w:val="00313926"/>
    <w:rsid w:val="00313EA5"/>
    <w:rsid w:val="003162CF"/>
    <w:rsid w:val="0031756E"/>
    <w:rsid w:val="00320D80"/>
    <w:rsid w:val="003363F7"/>
    <w:rsid w:val="00342A74"/>
    <w:rsid w:val="003462C7"/>
    <w:rsid w:val="00352B29"/>
    <w:rsid w:val="003554BF"/>
    <w:rsid w:val="00357E70"/>
    <w:rsid w:val="003632C5"/>
    <w:rsid w:val="00365BBC"/>
    <w:rsid w:val="00377A37"/>
    <w:rsid w:val="00382E3C"/>
    <w:rsid w:val="00383C55"/>
    <w:rsid w:val="00387BF2"/>
    <w:rsid w:val="003A07A2"/>
    <w:rsid w:val="003A60C9"/>
    <w:rsid w:val="003A7201"/>
    <w:rsid w:val="003B4904"/>
    <w:rsid w:val="003B5640"/>
    <w:rsid w:val="003B5FA6"/>
    <w:rsid w:val="003C0E10"/>
    <w:rsid w:val="003C34EC"/>
    <w:rsid w:val="003C3AE5"/>
    <w:rsid w:val="003E38AA"/>
    <w:rsid w:val="003E5207"/>
    <w:rsid w:val="004062BF"/>
    <w:rsid w:val="00415479"/>
    <w:rsid w:val="004269F8"/>
    <w:rsid w:val="00427429"/>
    <w:rsid w:val="00446047"/>
    <w:rsid w:val="0045285F"/>
    <w:rsid w:val="0046274A"/>
    <w:rsid w:val="00463858"/>
    <w:rsid w:val="00464EB4"/>
    <w:rsid w:val="00464F77"/>
    <w:rsid w:val="004706AC"/>
    <w:rsid w:val="00470AA2"/>
    <w:rsid w:val="00471655"/>
    <w:rsid w:val="00476519"/>
    <w:rsid w:val="00477C7A"/>
    <w:rsid w:val="004936FD"/>
    <w:rsid w:val="00496499"/>
    <w:rsid w:val="004A2CD1"/>
    <w:rsid w:val="004B284B"/>
    <w:rsid w:val="004B2B13"/>
    <w:rsid w:val="004B2D0B"/>
    <w:rsid w:val="004C6A91"/>
    <w:rsid w:val="004D2BB0"/>
    <w:rsid w:val="004E7528"/>
    <w:rsid w:val="004F3FE8"/>
    <w:rsid w:val="004F693D"/>
    <w:rsid w:val="00505F2B"/>
    <w:rsid w:val="005067F4"/>
    <w:rsid w:val="00523096"/>
    <w:rsid w:val="00525753"/>
    <w:rsid w:val="00534F86"/>
    <w:rsid w:val="00557477"/>
    <w:rsid w:val="00566439"/>
    <w:rsid w:val="00571C5F"/>
    <w:rsid w:val="00586090"/>
    <w:rsid w:val="00587611"/>
    <w:rsid w:val="00590F98"/>
    <w:rsid w:val="00592868"/>
    <w:rsid w:val="005A0922"/>
    <w:rsid w:val="005A41A8"/>
    <w:rsid w:val="005B1326"/>
    <w:rsid w:val="005B53D8"/>
    <w:rsid w:val="005B73E1"/>
    <w:rsid w:val="005B7F4F"/>
    <w:rsid w:val="005D5782"/>
    <w:rsid w:val="005D6766"/>
    <w:rsid w:val="005D6FE2"/>
    <w:rsid w:val="005E0B01"/>
    <w:rsid w:val="005F48B0"/>
    <w:rsid w:val="005F4CF6"/>
    <w:rsid w:val="006012F3"/>
    <w:rsid w:val="00601FD3"/>
    <w:rsid w:val="00622458"/>
    <w:rsid w:val="00634DE6"/>
    <w:rsid w:val="00635CEC"/>
    <w:rsid w:val="00647C93"/>
    <w:rsid w:val="00654D73"/>
    <w:rsid w:val="00680B89"/>
    <w:rsid w:val="006868A9"/>
    <w:rsid w:val="006936AE"/>
    <w:rsid w:val="006958A9"/>
    <w:rsid w:val="006A0F16"/>
    <w:rsid w:val="006A1DFF"/>
    <w:rsid w:val="006C2587"/>
    <w:rsid w:val="006D732E"/>
    <w:rsid w:val="006D7B2D"/>
    <w:rsid w:val="006E31B6"/>
    <w:rsid w:val="006E3AB4"/>
    <w:rsid w:val="006E6834"/>
    <w:rsid w:val="006E6FAD"/>
    <w:rsid w:val="006F1030"/>
    <w:rsid w:val="006F5D9F"/>
    <w:rsid w:val="006F64DC"/>
    <w:rsid w:val="00700519"/>
    <w:rsid w:val="0071511C"/>
    <w:rsid w:val="00715E69"/>
    <w:rsid w:val="0072104A"/>
    <w:rsid w:val="00727A6D"/>
    <w:rsid w:val="007360BD"/>
    <w:rsid w:val="00737387"/>
    <w:rsid w:val="00737736"/>
    <w:rsid w:val="00740308"/>
    <w:rsid w:val="007461EC"/>
    <w:rsid w:val="00753681"/>
    <w:rsid w:val="00760FFB"/>
    <w:rsid w:val="00773146"/>
    <w:rsid w:val="00773A88"/>
    <w:rsid w:val="0077592E"/>
    <w:rsid w:val="00783D6E"/>
    <w:rsid w:val="00784D00"/>
    <w:rsid w:val="007B0B66"/>
    <w:rsid w:val="007C3CA2"/>
    <w:rsid w:val="007C6963"/>
    <w:rsid w:val="007D5458"/>
    <w:rsid w:val="007E1C3A"/>
    <w:rsid w:val="007E5FD2"/>
    <w:rsid w:val="007E6267"/>
    <w:rsid w:val="007F2333"/>
    <w:rsid w:val="007F2AB8"/>
    <w:rsid w:val="007F7743"/>
    <w:rsid w:val="00800668"/>
    <w:rsid w:val="00801D79"/>
    <w:rsid w:val="008078C8"/>
    <w:rsid w:val="0082277E"/>
    <w:rsid w:val="008341AB"/>
    <w:rsid w:val="00844738"/>
    <w:rsid w:val="00850528"/>
    <w:rsid w:val="008603C0"/>
    <w:rsid w:val="008609E4"/>
    <w:rsid w:val="00871EAF"/>
    <w:rsid w:val="00875346"/>
    <w:rsid w:val="008811E3"/>
    <w:rsid w:val="008854F7"/>
    <w:rsid w:val="00897A6B"/>
    <w:rsid w:val="008B18C5"/>
    <w:rsid w:val="008B33E8"/>
    <w:rsid w:val="008B7BD2"/>
    <w:rsid w:val="008C18C1"/>
    <w:rsid w:val="008C1B46"/>
    <w:rsid w:val="008C5522"/>
    <w:rsid w:val="008E1D7F"/>
    <w:rsid w:val="008E41B5"/>
    <w:rsid w:val="008E621A"/>
    <w:rsid w:val="008E70A0"/>
    <w:rsid w:val="008F1111"/>
    <w:rsid w:val="008F56F2"/>
    <w:rsid w:val="00903DD3"/>
    <w:rsid w:val="009064D6"/>
    <w:rsid w:val="00916F3D"/>
    <w:rsid w:val="0093219C"/>
    <w:rsid w:val="00940C19"/>
    <w:rsid w:val="0095317C"/>
    <w:rsid w:val="009605F7"/>
    <w:rsid w:val="0096447A"/>
    <w:rsid w:val="0096748B"/>
    <w:rsid w:val="00972857"/>
    <w:rsid w:val="00983591"/>
    <w:rsid w:val="009845AF"/>
    <w:rsid w:val="009A5B28"/>
    <w:rsid w:val="009B3C0A"/>
    <w:rsid w:val="009B544D"/>
    <w:rsid w:val="009C16F9"/>
    <w:rsid w:val="009C18F9"/>
    <w:rsid w:val="009C1B90"/>
    <w:rsid w:val="009C3FE5"/>
    <w:rsid w:val="009C42B3"/>
    <w:rsid w:val="009D2F46"/>
    <w:rsid w:val="009D4942"/>
    <w:rsid w:val="009D7875"/>
    <w:rsid w:val="009E00C4"/>
    <w:rsid w:val="009F305D"/>
    <w:rsid w:val="00A05D77"/>
    <w:rsid w:val="00A067DE"/>
    <w:rsid w:val="00A14D94"/>
    <w:rsid w:val="00A21B42"/>
    <w:rsid w:val="00A23B49"/>
    <w:rsid w:val="00A271E6"/>
    <w:rsid w:val="00A27A37"/>
    <w:rsid w:val="00A321DA"/>
    <w:rsid w:val="00A405D6"/>
    <w:rsid w:val="00A62009"/>
    <w:rsid w:val="00A63B0D"/>
    <w:rsid w:val="00A655FB"/>
    <w:rsid w:val="00A67646"/>
    <w:rsid w:val="00A710AC"/>
    <w:rsid w:val="00A93048"/>
    <w:rsid w:val="00A93EE2"/>
    <w:rsid w:val="00A9697F"/>
    <w:rsid w:val="00A9724F"/>
    <w:rsid w:val="00AA0440"/>
    <w:rsid w:val="00AA0AA1"/>
    <w:rsid w:val="00AA2A35"/>
    <w:rsid w:val="00AA7EAD"/>
    <w:rsid w:val="00AB5FED"/>
    <w:rsid w:val="00AB65BF"/>
    <w:rsid w:val="00AC01A5"/>
    <w:rsid w:val="00AC1E41"/>
    <w:rsid w:val="00AC1E8B"/>
    <w:rsid w:val="00AD39A0"/>
    <w:rsid w:val="00AE49DB"/>
    <w:rsid w:val="00AE64ED"/>
    <w:rsid w:val="00AF22B5"/>
    <w:rsid w:val="00B0368A"/>
    <w:rsid w:val="00B04997"/>
    <w:rsid w:val="00B06D5B"/>
    <w:rsid w:val="00B07596"/>
    <w:rsid w:val="00B16F60"/>
    <w:rsid w:val="00B27DBD"/>
    <w:rsid w:val="00B31F11"/>
    <w:rsid w:val="00B42F59"/>
    <w:rsid w:val="00B46CDE"/>
    <w:rsid w:val="00B540CB"/>
    <w:rsid w:val="00B610A9"/>
    <w:rsid w:val="00B62BB3"/>
    <w:rsid w:val="00B90A9C"/>
    <w:rsid w:val="00B939B6"/>
    <w:rsid w:val="00B96800"/>
    <w:rsid w:val="00BB13F6"/>
    <w:rsid w:val="00BB3112"/>
    <w:rsid w:val="00BB6BC7"/>
    <w:rsid w:val="00BC295A"/>
    <w:rsid w:val="00BC3E5C"/>
    <w:rsid w:val="00BD059F"/>
    <w:rsid w:val="00BD4460"/>
    <w:rsid w:val="00BE25E5"/>
    <w:rsid w:val="00BE53C4"/>
    <w:rsid w:val="00BF3660"/>
    <w:rsid w:val="00C10F83"/>
    <w:rsid w:val="00C13014"/>
    <w:rsid w:val="00C21675"/>
    <w:rsid w:val="00C22E2D"/>
    <w:rsid w:val="00C33DCC"/>
    <w:rsid w:val="00C35176"/>
    <w:rsid w:val="00C372DB"/>
    <w:rsid w:val="00C41ADA"/>
    <w:rsid w:val="00C42928"/>
    <w:rsid w:val="00C43D4B"/>
    <w:rsid w:val="00C46A6A"/>
    <w:rsid w:val="00C5050C"/>
    <w:rsid w:val="00C505AD"/>
    <w:rsid w:val="00C53787"/>
    <w:rsid w:val="00C56385"/>
    <w:rsid w:val="00C57748"/>
    <w:rsid w:val="00C61ABE"/>
    <w:rsid w:val="00C74906"/>
    <w:rsid w:val="00C75656"/>
    <w:rsid w:val="00C824AD"/>
    <w:rsid w:val="00C90EBC"/>
    <w:rsid w:val="00C9340B"/>
    <w:rsid w:val="00CA06D4"/>
    <w:rsid w:val="00CA0C88"/>
    <w:rsid w:val="00CB08B4"/>
    <w:rsid w:val="00CC0889"/>
    <w:rsid w:val="00CC3F0B"/>
    <w:rsid w:val="00CC5E58"/>
    <w:rsid w:val="00CD710C"/>
    <w:rsid w:val="00CD7334"/>
    <w:rsid w:val="00CD73BB"/>
    <w:rsid w:val="00CE6436"/>
    <w:rsid w:val="00CE74CC"/>
    <w:rsid w:val="00D06080"/>
    <w:rsid w:val="00D12660"/>
    <w:rsid w:val="00D22761"/>
    <w:rsid w:val="00D2440D"/>
    <w:rsid w:val="00D27DF4"/>
    <w:rsid w:val="00D30A98"/>
    <w:rsid w:val="00D421BC"/>
    <w:rsid w:val="00D42CD4"/>
    <w:rsid w:val="00D52B4D"/>
    <w:rsid w:val="00D55701"/>
    <w:rsid w:val="00D61352"/>
    <w:rsid w:val="00D704BF"/>
    <w:rsid w:val="00D71D78"/>
    <w:rsid w:val="00D750B4"/>
    <w:rsid w:val="00D82909"/>
    <w:rsid w:val="00D83C6E"/>
    <w:rsid w:val="00DA7E2C"/>
    <w:rsid w:val="00DB0166"/>
    <w:rsid w:val="00DB5AD0"/>
    <w:rsid w:val="00DB6347"/>
    <w:rsid w:val="00DD2BB9"/>
    <w:rsid w:val="00DD41B8"/>
    <w:rsid w:val="00DD5446"/>
    <w:rsid w:val="00DD73E3"/>
    <w:rsid w:val="00DE1142"/>
    <w:rsid w:val="00E12131"/>
    <w:rsid w:val="00E158A9"/>
    <w:rsid w:val="00E22954"/>
    <w:rsid w:val="00E31993"/>
    <w:rsid w:val="00E35532"/>
    <w:rsid w:val="00E3562F"/>
    <w:rsid w:val="00E36BB0"/>
    <w:rsid w:val="00E37B28"/>
    <w:rsid w:val="00E444BA"/>
    <w:rsid w:val="00E52FD5"/>
    <w:rsid w:val="00E62FFF"/>
    <w:rsid w:val="00E6337B"/>
    <w:rsid w:val="00E66726"/>
    <w:rsid w:val="00E66F69"/>
    <w:rsid w:val="00E757C3"/>
    <w:rsid w:val="00E77C2D"/>
    <w:rsid w:val="00E92E3F"/>
    <w:rsid w:val="00EA4BD2"/>
    <w:rsid w:val="00EB5BD0"/>
    <w:rsid w:val="00EC163E"/>
    <w:rsid w:val="00EC4B0B"/>
    <w:rsid w:val="00ED247E"/>
    <w:rsid w:val="00EE02DD"/>
    <w:rsid w:val="00EE4D02"/>
    <w:rsid w:val="00EE5D4E"/>
    <w:rsid w:val="00EE6C01"/>
    <w:rsid w:val="00EF21AF"/>
    <w:rsid w:val="00F12A70"/>
    <w:rsid w:val="00F142CE"/>
    <w:rsid w:val="00F14C14"/>
    <w:rsid w:val="00F228BB"/>
    <w:rsid w:val="00F23704"/>
    <w:rsid w:val="00F3075B"/>
    <w:rsid w:val="00F3431F"/>
    <w:rsid w:val="00F35772"/>
    <w:rsid w:val="00F415D3"/>
    <w:rsid w:val="00F42185"/>
    <w:rsid w:val="00F43D22"/>
    <w:rsid w:val="00F502BE"/>
    <w:rsid w:val="00F51199"/>
    <w:rsid w:val="00F51926"/>
    <w:rsid w:val="00F567FE"/>
    <w:rsid w:val="00F6127E"/>
    <w:rsid w:val="00F6283D"/>
    <w:rsid w:val="00F73ADE"/>
    <w:rsid w:val="00F80474"/>
    <w:rsid w:val="00F80742"/>
    <w:rsid w:val="00F83958"/>
    <w:rsid w:val="00F87277"/>
    <w:rsid w:val="00FC295F"/>
    <w:rsid w:val="00FC5F0D"/>
    <w:rsid w:val="00FE581C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FA72E"/>
  <w15:chartTrackingRefBased/>
  <w15:docId w15:val="{C7D28DA4-A38D-C946-A0B3-675E5749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073"/>
    <w:pPr>
      <w:ind w:left="720"/>
      <w:contextualSpacing/>
    </w:pPr>
  </w:style>
  <w:style w:type="table" w:styleId="TableGrid">
    <w:name w:val="Table Grid"/>
    <w:basedOn w:val="TableNormal"/>
    <w:uiPriority w:val="39"/>
    <w:rsid w:val="00C3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326"/>
  </w:style>
  <w:style w:type="paragraph" w:styleId="Footer">
    <w:name w:val="footer"/>
    <w:basedOn w:val="Normal"/>
    <w:link w:val="FooterChar"/>
    <w:uiPriority w:val="99"/>
    <w:unhideWhenUsed/>
    <w:rsid w:val="005B1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326"/>
  </w:style>
  <w:style w:type="paragraph" w:customStyle="1" w:styleId="Pa9">
    <w:name w:val="Pa9"/>
    <w:basedOn w:val="Normal"/>
    <w:next w:val="Normal"/>
    <w:uiPriority w:val="99"/>
    <w:rsid w:val="001138C4"/>
    <w:pPr>
      <w:autoSpaceDE w:val="0"/>
      <w:autoSpaceDN w:val="0"/>
      <w:adjustRightInd w:val="0"/>
      <w:spacing w:line="161" w:lineRule="atLeast"/>
    </w:pPr>
    <w:rPr>
      <w:rFonts w:ascii="Montserrat" w:hAnsi="Montserrat"/>
      <w:lang w:val="en-GB"/>
    </w:rPr>
  </w:style>
  <w:style w:type="paragraph" w:customStyle="1" w:styleId="Pa17">
    <w:name w:val="Pa17"/>
    <w:basedOn w:val="Normal"/>
    <w:next w:val="Normal"/>
    <w:uiPriority w:val="99"/>
    <w:rsid w:val="0096447A"/>
    <w:pPr>
      <w:autoSpaceDE w:val="0"/>
      <w:autoSpaceDN w:val="0"/>
      <w:adjustRightInd w:val="0"/>
      <w:spacing w:line="161" w:lineRule="atLeast"/>
    </w:pPr>
    <w:rPr>
      <w:rFonts w:ascii="Montserrat" w:hAnsi="Montserrat"/>
      <w:lang w:val="en-GB"/>
    </w:rPr>
  </w:style>
  <w:style w:type="paragraph" w:customStyle="1" w:styleId="Pa10">
    <w:name w:val="Pa10"/>
    <w:basedOn w:val="Normal"/>
    <w:next w:val="Normal"/>
    <w:uiPriority w:val="99"/>
    <w:rsid w:val="006012F3"/>
    <w:pPr>
      <w:autoSpaceDE w:val="0"/>
      <w:autoSpaceDN w:val="0"/>
      <w:adjustRightInd w:val="0"/>
      <w:spacing w:line="161" w:lineRule="atLeast"/>
    </w:pPr>
    <w:rPr>
      <w:rFonts w:ascii="Montserrat" w:hAnsi="Montserra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21</Pages>
  <Words>13759</Words>
  <Characters>78430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Tetz</dc:creator>
  <cp:keywords/>
  <dc:description/>
  <cp:lastModifiedBy>Manfred Tetz</cp:lastModifiedBy>
  <cp:revision>261</cp:revision>
  <cp:lastPrinted>2022-09-25T20:56:00Z</cp:lastPrinted>
  <dcterms:created xsi:type="dcterms:W3CDTF">2022-08-22T18:14:00Z</dcterms:created>
  <dcterms:modified xsi:type="dcterms:W3CDTF">2023-02-20T09:25:00Z</dcterms:modified>
</cp:coreProperties>
</file>